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FA" w:rsidRDefault="009A3AFA" w:rsidP="00EA56F7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>Національна академія наук України</w:t>
      </w:r>
    </w:p>
    <w:p w:rsidR="009A3AFA" w:rsidRDefault="009A3AFA" w:rsidP="00EA56F7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Інститут геотехнічної механіки ім. М.С. Полякова </w:t>
      </w:r>
    </w:p>
    <w:p w:rsidR="001A6D38" w:rsidRDefault="001A6D38" w:rsidP="00CB44B0">
      <w:pPr>
        <w:pStyle w:val="a3"/>
        <w:ind w:firstLine="709"/>
        <w:jc w:val="center"/>
        <w:rPr>
          <w:szCs w:val="28"/>
          <w:lang w:val="uk-UA"/>
        </w:rPr>
      </w:pPr>
    </w:p>
    <w:p w:rsidR="009A48E9" w:rsidRPr="00CB44B0" w:rsidRDefault="009A48E9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Pr="00EA56F7" w:rsidRDefault="003C4B28" w:rsidP="00CB44B0">
      <w:pPr>
        <w:pStyle w:val="a3"/>
        <w:ind w:firstLine="709"/>
        <w:jc w:val="center"/>
        <w:rPr>
          <w:sz w:val="32"/>
          <w:szCs w:val="32"/>
          <w:lang w:val="uk-UA"/>
        </w:rPr>
      </w:pPr>
      <w:r w:rsidRPr="00EA56F7">
        <w:rPr>
          <w:sz w:val="32"/>
          <w:szCs w:val="32"/>
          <w:lang w:val="uk-UA"/>
        </w:rPr>
        <w:t>РЕФЕРАТ РОБОТИ</w:t>
      </w:r>
    </w:p>
    <w:p w:rsidR="006D3137" w:rsidRDefault="006D3137" w:rsidP="00CB44B0">
      <w:pPr>
        <w:pStyle w:val="a3"/>
        <w:ind w:firstLine="709"/>
        <w:jc w:val="center"/>
        <w:rPr>
          <w:b/>
          <w:szCs w:val="28"/>
          <w:lang w:val="uk-UA"/>
        </w:rPr>
      </w:pPr>
    </w:p>
    <w:p w:rsidR="00EA56F7" w:rsidRPr="00D92DA4" w:rsidRDefault="00EA56F7" w:rsidP="00EA56F7">
      <w:pPr>
        <w:pStyle w:val="a3"/>
        <w:jc w:val="center"/>
        <w:rPr>
          <w:szCs w:val="28"/>
          <w:lang w:val="uk-UA"/>
        </w:rPr>
      </w:pPr>
      <w:r w:rsidRPr="00D92DA4">
        <w:rPr>
          <w:szCs w:val="28"/>
          <w:lang w:val="uk-UA"/>
        </w:rPr>
        <w:t xml:space="preserve">«ПІДВИЩЕННЯ ЕФЕКТИВНОСТІ РОЗРОБКИ РОДОВИЩ ВУГЛЕВОДНІВ </w:t>
      </w:r>
    </w:p>
    <w:p w:rsidR="00EA56F7" w:rsidRDefault="00EA56F7" w:rsidP="00EA56F7">
      <w:pPr>
        <w:pStyle w:val="a3"/>
        <w:jc w:val="center"/>
        <w:rPr>
          <w:szCs w:val="28"/>
          <w:lang w:val="uk-UA"/>
        </w:rPr>
      </w:pPr>
      <w:r w:rsidRPr="00D92DA4">
        <w:rPr>
          <w:szCs w:val="28"/>
          <w:lang w:val="uk-UA"/>
        </w:rPr>
        <w:t xml:space="preserve">НА ОСНОВІ ВИКОРИСТАННЯ КОМПРЕСОРНОГО УСТАТКУВАННЯ </w:t>
      </w:r>
    </w:p>
    <w:p w:rsidR="00EA56F7" w:rsidRPr="00D92DA4" w:rsidRDefault="00EA56F7" w:rsidP="00EA56F7">
      <w:pPr>
        <w:pStyle w:val="a3"/>
        <w:jc w:val="center"/>
        <w:rPr>
          <w:szCs w:val="28"/>
          <w:lang w:val="uk-UA"/>
        </w:rPr>
      </w:pPr>
      <w:r w:rsidRPr="00D92DA4">
        <w:rPr>
          <w:szCs w:val="28"/>
          <w:lang w:val="uk-UA"/>
        </w:rPr>
        <w:t>НОВОГО ПОКОЛІННЯ»</w:t>
      </w:r>
    </w:p>
    <w:p w:rsidR="00CC695C" w:rsidRPr="00CB44B0" w:rsidRDefault="00CC695C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Pr="00CB44B0" w:rsidRDefault="00AF044F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>висунутої</w:t>
      </w:r>
      <w:r w:rsidR="001A6D38" w:rsidRPr="00CB44B0">
        <w:rPr>
          <w:szCs w:val="28"/>
          <w:lang w:val="uk-UA"/>
        </w:rPr>
        <w:t xml:space="preserve"> на здобуття Державної премії України </w:t>
      </w:r>
    </w:p>
    <w:p w:rsidR="001A6D38" w:rsidRPr="00CB44B0" w:rsidRDefault="001A6D38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у галузі науки </w:t>
      </w:r>
      <w:r w:rsidR="00AF044F" w:rsidRPr="00CB44B0">
        <w:rPr>
          <w:szCs w:val="28"/>
          <w:lang w:val="uk-UA"/>
        </w:rPr>
        <w:t>і</w:t>
      </w:r>
      <w:r w:rsidRPr="00CB44B0">
        <w:rPr>
          <w:szCs w:val="28"/>
          <w:lang w:val="uk-UA"/>
        </w:rPr>
        <w:t xml:space="preserve"> техніки 201</w:t>
      </w:r>
      <w:r w:rsidR="00EA56F7">
        <w:rPr>
          <w:szCs w:val="28"/>
          <w:lang w:val="uk-UA"/>
        </w:rPr>
        <w:t>6</w:t>
      </w:r>
      <w:r w:rsidRPr="00CB44B0">
        <w:rPr>
          <w:szCs w:val="28"/>
          <w:lang w:val="uk-UA"/>
        </w:rPr>
        <w:t xml:space="preserve"> року</w:t>
      </w:r>
    </w:p>
    <w:p w:rsidR="001A6D38" w:rsidRPr="00CB44B0" w:rsidRDefault="001A6D38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Default="001A6D38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>Автори роботи:</w:t>
      </w:r>
    </w:p>
    <w:p w:rsidR="00B06F17" w:rsidRDefault="00B06F17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7D2614" w:rsidRDefault="007D2614" w:rsidP="007D2614">
      <w:pPr>
        <w:pStyle w:val="a3"/>
        <w:jc w:val="both"/>
        <w:rPr>
          <w:lang w:val="uk-UA"/>
        </w:rPr>
      </w:pPr>
      <w:r>
        <w:rPr>
          <w:lang w:val="uk-UA"/>
        </w:rPr>
        <w:t>1</w:t>
      </w:r>
      <w:r w:rsidRPr="00FA52EF">
        <w:rPr>
          <w:lang w:val="uk-UA"/>
        </w:rPr>
        <w:t xml:space="preserve">. </w:t>
      </w:r>
      <w:r w:rsidRPr="00FA52EF">
        <w:rPr>
          <w:b/>
          <w:lang w:val="uk-UA"/>
        </w:rPr>
        <w:t>БЛЮСС Борис Олександрович</w:t>
      </w:r>
      <w:r w:rsidRPr="00FA52EF">
        <w:rPr>
          <w:lang w:val="uk-UA"/>
        </w:rPr>
        <w:t xml:space="preserve"> - доктор технічних наук, професор, завідувач відділу</w:t>
      </w:r>
      <w:r w:rsidRPr="00F453B2">
        <w:rPr>
          <w:lang w:val="uk-UA"/>
        </w:rPr>
        <w:t xml:space="preserve"> </w:t>
      </w:r>
      <w:r>
        <w:rPr>
          <w:lang w:val="uk-UA"/>
        </w:rPr>
        <w:t>геодинамічних систем і вібраційних технологі</w:t>
      </w:r>
      <w:r w:rsidR="00114AD7">
        <w:rPr>
          <w:lang w:val="uk-UA"/>
        </w:rPr>
        <w:t>й</w:t>
      </w:r>
      <w:r w:rsidRPr="00FA52EF">
        <w:rPr>
          <w:lang w:val="uk-UA"/>
        </w:rPr>
        <w:t xml:space="preserve"> Інституту геотехнічної м</w:t>
      </w:r>
      <w:r w:rsidRPr="00FA52EF">
        <w:rPr>
          <w:lang w:val="uk-UA"/>
        </w:rPr>
        <w:t>е</w:t>
      </w:r>
      <w:r w:rsidRPr="00FA52EF">
        <w:rPr>
          <w:lang w:val="uk-UA"/>
        </w:rPr>
        <w:t>ханіки ім. М.С. Полякова НАН України</w:t>
      </w:r>
      <w:r>
        <w:rPr>
          <w:lang w:val="uk-UA"/>
        </w:rPr>
        <w:t>.</w:t>
      </w:r>
    </w:p>
    <w:p w:rsidR="007D2614" w:rsidRPr="00FA52EF" w:rsidRDefault="007D2614" w:rsidP="007D2614">
      <w:pPr>
        <w:pStyle w:val="a3"/>
        <w:jc w:val="both"/>
        <w:rPr>
          <w:sz w:val="16"/>
          <w:szCs w:val="16"/>
          <w:lang w:val="uk-UA"/>
        </w:rPr>
      </w:pPr>
    </w:p>
    <w:p w:rsidR="007D2614" w:rsidRDefault="007D2614" w:rsidP="007D2614">
      <w:pPr>
        <w:pStyle w:val="a3"/>
        <w:jc w:val="both"/>
        <w:rPr>
          <w:lang w:val="uk-UA"/>
        </w:rPr>
      </w:pPr>
      <w:r>
        <w:rPr>
          <w:lang w:val="uk-UA"/>
        </w:rPr>
        <w:t>2</w:t>
      </w:r>
      <w:r w:rsidRPr="00FA52EF">
        <w:rPr>
          <w:lang w:val="uk-UA"/>
        </w:rPr>
        <w:t xml:space="preserve">. </w:t>
      </w:r>
      <w:r w:rsidRPr="00FA52EF">
        <w:rPr>
          <w:b/>
          <w:lang w:val="uk-UA"/>
        </w:rPr>
        <w:t>БОНДАРЕНКО Герман Андрійович</w:t>
      </w:r>
      <w:r w:rsidRPr="00FA52EF">
        <w:rPr>
          <w:lang w:val="uk-UA"/>
        </w:rPr>
        <w:t xml:space="preserve"> - кандидат технічних наук, професор, пр</w:t>
      </w:r>
      <w:r w:rsidRPr="00FA52EF">
        <w:rPr>
          <w:lang w:val="uk-UA"/>
        </w:rPr>
        <w:t>о</w:t>
      </w:r>
      <w:r w:rsidRPr="00FA52EF">
        <w:rPr>
          <w:lang w:val="uk-UA"/>
        </w:rPr>
        <w:t>фесор кафедри технічної теплофізики Сумського державного університету МОН Укра</w:t>
      </w:r>
      <w:r>
        <w:rPr>
          <w:lang w:val="uk-UA"/>
        </w:rPr>
        <w:t>їни.</w:t>
      </w:r>
    </w:p>
    <w:p w:rsidR="007D2614" w:rsidRPr="00FA52EF" w:rsidRDefault="007D2614" w:rsidP="007D2614">
      <w:pPr>
        <w:pStyle w:val="a3"/>
        <w:jc w:val="both"/>
        <w:rPr>
          <w:sz w:val="16"/>
          <w:szCs w:val="16"/>
          <w:lang w:val="uk-UA"/>
        </w:rPr>
      </w:pPr>
    </w:p>
    <w:p w:rsidR="007D2614" w:rsidRDefault="007D2614" w:rsidP="007D2614">
      <w:pPr>
        <w:pStyle w:val="a3"/>
        <w:jc w:val="both"/>
        <w:rPr>
          <w:lang w:val="uk-UA"/>
        </w:rPr>
      </w:pPr>
      <w:r>
        <w:rPr>
          <w:lang w:val="uk-UA"/>
        </w:rPr>
        <w:t>3</w:t>
      </w:r>
      <w:r w:rsidRPr="00FA52EF">
        <w:rPr>
          <w:lang w:val="uk-UA"/>
        </w:rPr>
        <w:t xml:space="preserve">. </w:t>
      </w:r>
      <w:r w:rsidRPr="00FA52EF">
        <w:rPr>
          <w:b/>
          <w:lang w:val="uk-UA"/>
        </w:rPr>
        <w:t>ЖАРКОВ Павло Євгенович</w:t>
      </w:r>
      <w:r w:rsidRPr="00FA52EF">
        <w:rPr>
          <w:lang w:val="uk-UA"/>
        </w:rPr>
        <w:t xml:space="preserve"> - кандидат технічних наук, голова наглядової ради ПАТ «НВАТ «</w:t>
      </w:r>
      <w:proofErr w:type="spellStart"/>
      <w:r w:rsidRPr="00FA52EF">
        <w:rPr>
          <w:lang w:val="uk-UA"/>
        </w:rPr>
        <w:t>ВНДІкомпресормаш</w:t>
      </w:r>
      <w:proofErr w:type="spellEnd"/>
      <w:r w:rsidRPr="00FA52EF">
        <w:rPr>
          <w:lang w:val="uk-UA"/>
        </w:rPr>
        <w:t>»</w:t>
      </w:r>
      <w:r>
        <w:rPr>
          <w:lang w:val="uk-UA"/>
        </w:rPr>
        <w:t>.</w:t>
      </w:r>
    </w:p>
    <w:p w:rsidR="007D2614" w:rsidRPr="00FA52EF" w:rsidRDefault="007D2614" w:rsidP="007D2614">
      <w:pPr>
        <w:pStyle w:val="a3"/>
        <w:jc w:val="both"/>
        <w:rPr>
          <w:sz w:val="16"/>
          <w:szCs w:val="16"/>
          <w:lang w:val="uk-UA"/>
        </w:rPr>
      </w:pPr>
    </w:p>
    <w:p w:rsidR="007D2614" w:rsidRPr="006C4138" w:rsidRDefault="007D2614" w:rsidP="007D2614">
      <w:pPr>
        <w:pStyle w:val="a3"/>
        <w:jc w:val="both"/>
        <w:rPr>
          <w:lang w:val="uk-UA"/>
        </w:rPr>
      </w:pPr>
      <w:r>
        <w:rPr>
          <w:szCs w:val="28"/>
          <w:lang w:val="uk-UA"/>
        </w:rPr>
        <w:t>4</w:t>
      </w:r>
      <w:r>
        <w:rPr>
          <w:szCs w:val="28"/>
        </w:rPr>
        <w:t xml:space="preserve">. </w:t>
      </w:r>
      <w:r w:rsidRPr="003465CE">
        <w:rPr>
          <w:b/>
          <w:szCs w:val="28"/>
        </w:rPr>
        <w:t>ЛЯХ</w:t>
      </w:r>
      <w:r w:rsidRPr="003465CE">
        <w:rPr>
          <w:rFonts w:eastAsia="Calibri" w:cs="Times New Roman"/>
          <w:b/>
          <w:szCs w:val="28"/>
        </w:rPr>
        <w:t xml:space="preserve"> Михайло Михайлович</w:t>
      </w:r>
      <w:r>
        <w:rPr>
          <w:szCs w:val="28"/>
          <w:lang w:val="uk-UA"/>
        </w:rPr>
        <w:t xml:space="preserve"> - к</w:t>
      </w:r>
      <w:proofErr w:type="spellStart"/>
      <w:r w:rsidRPr="00F47BB9">
        <w:rPr>
          <w:rFonts w:eastAsia="Calibri" w:cs="Times New Roman"/>
          <w:szCs w:val="28"/>
        </w:rPr>
        <w:t>андидат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технічних</w:t>
      </w:r>
      <w:proofErr w:type="spellEnd"/>
      <w:r w:rsidRPr="00F47BB9">
        <w:rPr>
          <w:rFonts w:eastAsia="Calibri" w:cs="Times New Roman"/>
          <w:szCs w:val="28"/>
        </w:rPr>
        <w:t xml:space="preserve"> наук</w:t>
      </w:r>
      <w:r>
        <w:rPr>
          <w:szCs w:val="28"/>
          <w:lang w:val="uk-UA"/>
        </w:rPr>
        <w:t xml:space="preserve">, </w:t>
      </w:r>
      <w:r w:rsidR="003C21A0">
        <w:rPr>
          <w:szCs w:val="28"/>
          <w:lang w:val="uk-UA"/>
        </w:rPr>
        <w:t>професор</w:t>
      </w:r>
      <w:r>
        <w:rPr>
          <w:szCs w:val="28"/>
          <w:lang w:val="uk-UA"/>
        </w:rPr>
        <w:t>, п</w:t>
      </w:r>
      <w:proofErr w:type="spellStart"/>
      <w:r w:rsidRPr="00F47BB9">
        <w:rPr>
          <w:rFonts w:eastAsia="Calibri" w:cs="Times New Roman"/>
          <w:szCs w:val="28"/>
        </w:rPr>
        <w:t>рофесор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к</w:t>
      </w:r>
      <w:r w:rsidRPr="00F47BB9">
        <w:rPr>
          <w:rFonts w:eastAsia="Calibri" w:cs="Times New Roman"/>
          <w:szCs w:val="28"/>
        </w:rPr>
        <w:t>а</w:t>
      </w:r>
      <w:r w:rsidRPr="00F47BB9">
        <w:rPr>
          <w:rFonts w:eastAsia="Calibri" w:cs="Times New Roman"/>
          <w:szCs w:val="28"/>
        </w:rPr>
        <w:t>федри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нафтогазового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обладнання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Івано-Франківського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національного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технічного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університету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нафти</w:t>
      </w:r>
      <w:proofErr w:type="spellEnd"/>
      <w:r w:rsidRPr="00F47BB9">
        <w:rPr>
          <w:rFonts w:eastAsia="Calibri" w:cs="Times New Roman"/>
          <w:szCs w:val="28"/>
        </w:rPr>
        <w:t xml:space="preserve"> </w:t>
      </w:r>
      <w:proofErr w:type="spellStart"/>
      <w:r w:rsidRPr="00F47BB9">
        <w:rPr>
          <w:rFonts w:eastAsia="Calibri" w:cs="Times New Roman"/>
          <w:szCs w:val="28"/>
        </w:rPr>
        <w:t>і</w:t>
      </w:r>
      <w:proofErr w:type="spellEnd"/>
      <w:r w:rsidRPr="00F47BB9">
        <w:rPr>
          <w:rFonts w:eastAsia="Calibri" w:cs="Times New Roman"/>
          <w:szCs w:val="28"/>
        </w:rPr>
        <w:t xml:space="preserve"> газу</w:t>
      </w:r>
      <w:r>
        <w:rPr>
          <w:szCs w:val="28"/>
          <w:lang w:val="uk-UA"/>
        </w:rPr>
        <w:t xml:space="preserve"> МОН України</w:t>
      </w:r>
      <w:r w:rsidRPr="006C4138">
        <w:rPr>
          <w:szCs w:val="28"/>
        </w:rPr>
        <w:t>.</w:t>
      </w:r>
    </w:p>
    <w:p w:rsidR="007D2614" w:rsidRPr="00FA52EF" w:rsidRDefault="007D2614" w:rsidP="007D2614">
      <w:pPr>
        <w:pStyle w:val="a3"/>
        <w:jc w:val="both"/>
        <w:rPr>
          <w:sz w:val="16"/>
          <w:szCs w:val="16"/>
          <w:lang w:val="uk-UA"/>
        </w:rPr>
      </w:pPr>
    </w:p>
    <w:p w:rsidR="007D2614" w:rsidRDefault="007D2614" w:rsidP="007D2614">
      <w:pPr>
        <w:pStyle w:val="a3"/>
        <w:jc w:val="both"/>
        <w:rPr>
          <w:lang w:val="uk-UA"/>
        </w:rPr>
      </w:pPr>
      <w:r>
        <w:rPr>
          <w:lang w:val="uk-UA"/>
        </w:rPr>
        <w:t>5</w:t>
      </w:r>
      <w:r w:rsidRPr="00FA52EF">
        <w:t xml:space="preserve">. </w:t>
      </w:r>
      <w:r w:rsidRPr="00FA52EF">
        <w:rPr>
          <w:b/>
          <w:lang w:val="uk-UA"/>
        </w:rPr>
        <w:t>КИРИК Григорій Васильович</w:t>
      </w:r>
      <w:r w:rsidRPr="00FA52EF">
        <w:rPr>
          <w:b/>
        </w:rPr>
        <w:t xml:space="preserve"> </w:t>
      </w:r>
      <w:r w:rsidRPr="00FA52EF">
        <w:t xml:space="preserve">- </w:t>
      </w:r>
      <w:r w:rsidRPr="00FA52EF">
        <w:rPr>
          <w:lang w:val="uk-UA"/>
        </w:rPr>
        <w:t>доктор технічних наук, доцент, президент ко</w:t>
      </w:r>
      <w:r w:rsidRPr="00FA52EF">
        <w:rPr>
          <w:lang w:val="uk-UA"/>
        </w:rPr>
        <w:t>н</w:t>
      </w:r>
      <w:r w:rsidRPr="00FA52EF">
        <w:rPr>
          <w:lang w:val="uk-UA"/>
        </w:rPr>
        <w:t>цер</w:t>
      </w:r>
      <w:r>
        <w:rPr>
          <w:lang w:val="uk-UA"/>
        </w:rPr>
        <w:t>ну «НІКМАС».</w:t>
      </w:r>
    </w:p>
    <w:p w:rsidR="007D2614" w:rsidRPr="00FA52EF" w:rsidRDefault="007D2614" w:rsidP="007D2614">
      <w:pPr>
        <w:pStyle w:val="a3"/>
        <w:jc w:val="both"/>
        <w:rPr>
          <w:sz w:val="16"/>
          <w:szCs w:val="16"/>
          <w:lang w:val="uk-UA"/>
        </w:rPr>
      </w:pPr>
    </w:p>
    <w:p w:rsidR="007D2614" w:rsidRDefault="007D2614" w:rsidP="007D2614">
      <w:pPr>
        <w:pStyle w:val="a3"/>
        <w:jc w:val="both"/>
        <w:rPr>
          <w:lang w:val="uk-UA"/>
        </w:rPr>
      </w:pPr>
      <w:r>
        <w:rPr>
          <w:lang w:val="uk-UA"/>
        </w:rPr>
        <w:t>6</w:t>
      </w:r>
      <w:r w:rsidRPr="00FA52EF">
        <w:rPr>
          <w:lang w:val="uk-UA"/>
        </w:rPr>
        <w:t xml:space="preserve">. </w:t>
      </w:r>
      <w:r w:rsidRPr="00FA52EF">
        <w:rPr>
          <w:b/>
          <w:lang w:val="uk-UA"/>
        </w:rPr>
        <w:t>ШЕВЧЕНКО Володимир Георгійович</w:t>
      </w:r>
      <w:r w:rsidRPr="00FA52EF">
        <w:rPr>
          <w:lang w:val="uk-UA"/>
        </w:rPr>
        <w:t xml:space="preserve"> - доктор технічних наук, старший наук</w:t>
      </w:r>
      <w:r w:rsidRPr="00FA52EF">
        <w:rPr>
          <w:lang w:val="uk-UA"/>
        </w:rPr>
        <w:t>о</w:t>
      </w:r>
      <w:r w:rsidRPr="00FA52EF">
        <w:rPr>
          <w:lang w:val="uk-UA"/>
        </w:rPr>
        <w:t>вий співробітник, учений секретар Інституту геотехнічної механіки ім. М.С. Полякова НАН України.</w:t>
      </w: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7D2614" w:rsidRDefault="007D2614" w:rsidP="00B06F17">
      <w:pPr>
        <w:pStyle w:val="a3"/>
        <w:ind w:firstLine="709"/>
        <w:jc w:val="center"/>
        <w:rPr>
          <w:szCs w:val="28"/>
          <w:lang w:val="uk-UA"/>
        </w:rPr>
      </w:pPr>
    </w:p>
    <w:p w:rsidR="007D2614" w:rsidRDefault="007D2614" w:rsidP="00B06F17">
      <w:pPr>
        <w:pStyle w:val="a3"/>
        <w:ind w:firstLine="709"/>
        <w:jc w:val="center"/>
        <w:rPr>
          <w:szCs w:val="28"/>
          <w:lang w:val="uk-UA"/>
        </w:rPr>
      </w:pPr>
    </w:p>
    <w:p w:rsidR="007D2614" w:rsidRDefault="007D2614" w:rsidP="00B06F17">
      <w:pPr>
        <w:pStyle w:val="a3"/>
        <w:ind w:firstLine="709"/>
        <w:jc w:val="center"/>
        <w:rPr>
          <w:szCs w:val="28"/>
          <w:lang w:val="uk-UA"/>
        </w:rPr>
      </w:pPr>
    </w:p>
    <w:p w:rsidR="00EA56F7" w:rsidRDefault="00EA56F7" w:rsidP="00B06F17">
      <w:pPr>
        <w:pStyle w:val="a3"/>
        <w:ind w:firstLine="709"/>
        <w:jc w:val="center"/>
        <w:rPr>
          <w:szCs w:val="28"/>
          <w:lang w:val="uk-UA"/>
        </w:rPr>
      </w:pPr>
    </w:p>
    <w:p w:rsidR="007D2614" w:rsidRPr="00AD4D02" w:rsidRDefault="007D2614" w:rsidP="007D2614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>Дніпропетровськ</w:t>
      </w:r>
      <w:r w:rsidRPr="00AD4D02">
        <w:rPr>
          <w:szCs w:val="28"/>
          <w:lang w:val="uk-UA"/>
        </w:rPr>
        <w:t xml:space="preserve"> – 2016</w:t>
      </w:r>
    </w:p>
    <w:p w:rsidR="00EA56F7" w:rsidRPr="00EA56F7" w:rsidRDefault="00EA56F7" w:rsidP="00EA56F7">
      <w:pPr>
        <w:pStyle w:val="a3"/>
        <w:jc w:val="center"/>
        <w:rPr>
          <w:b/>
          <w:lang w:val="uk-UA"/>
        </w:rPr>
      </w:pPr>
      <w:r w:rsidRPr="00D109BD">
        <w:rPr>
          <w:b/>
          <w:lang w:val="uk-UA"/>
        </w:rPr>
        <w:lastRenderedPageBreak/>
        <w:t>КОРОТКИЙ ЗМІСТ РОБОТИ</w:t>
      </w:r>
    </w:p>
    <w:p w:rsidR="00445820" w:rsidRDefault="00EA56F7" w:rsidP="008D4816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b/>
          <w:szCs w:val="28"/>
          <w:lang w:val="uk-UA"/>
        </w:rPr>
        <w:t>У першому розділі</w:t>
      </w:r>
      <w:r>
        <w:rPr>
          <w:b/>
          <w:szCs w:val="28"/>
          <w:lang w:val="uk-UA"/>
        </w:rPr>
        <w:t xml:space="preserve"> </w:t>
      </w:r>
      <w:r w:rsidR="00CF0C56" w:rsidRPr="00CF0C56">
        <w:rPr>
          <w:szCs w:val="28"/>
          <w:lang w:val="uk-UA"/>
        </w:rPr>
        <w:t>виконано</w:t>
      </w:r>
      <w:r w:rsidR="00CF0C56">
        <w:rPr>
          <w:b/>
          <w:szCs w:val="28"/>
          <w:lang w:val="uk-UA"/>
        </w:rPr>
        <w:t xml:space="preserve"> </w:t>
      </w:r>
      <w:r w:rsidR="00CF0C56" w:rsidRPr="008D4816">
        <w:rPr>
          <w:szCs w:val="28"/>
          <w:lang w:val="uk-UA"/>
        </w:rPr>
        <w:t>аналіз стану проблеми підвищення ефективнос</w:t>
      </w:r>
      <w:r w:rsidR="008D4816" w:rsidRPr="008D4816">
        <w:rPr>
          <w:szCs w:val="28"/>
          <w:lang w:val="uk-UA"/>
        </w:rPr>
        <w:t xml:space="preserve">ті розробки родовищ вуглеводнів, який </w:t>
      </w:r>
      <w:r w:rsidR="00445820">
        <w:rPr>
          <w:szCs w:val="28"/>
          <w:lang w:val="uk-UA"/>
        </w:rPr>
        <w:t>показав, що</w:t>
      </w:r>
      <w:r w:rsidR="00445820" w:rsidRPr="00054681">
        <w:rPr>
          <w:szCs w:val="28"/>
          <w:lang w:val="uk-UA"/>
        </w:rPr>
        <w:t xml:space="preserve"> </w:t>
      </w:r>
      <w:r w:rsidR="00445820" w:rsidRPr="00D933D9">
        <w:rPr>
          <w:szCs w:val="28"/>
          <w:lang w:val="uk-UA"/>
        </w:rPr>
        <w:t xml:space="preserve">розвиток науково-технічних основ підвищення ефективності розробки родовищ вуглеводнів </w:t>
      </w:r>
      <w:r w:rsidR="00D57408">
        <w:rPr>
          <w:szCs w:val="28"/>
          <w:lang w:val="uk-UA"/>
        </w:rPr>
        <w:t>на</w:t>
      </w:r>
      <w:r w:rsidR="00445820" w:rsidRPr="00D933D9">
        <w:rPr>
          <w:szCs w:val="28"/>
          <w:lang w:val="uk-UA"/>
        </w:rPr>
        <w:t xml:space="preserve"> основі створення </w:t>
      </w:r>
      <w:proofErr w:type="spellStart"/>
      <w:r w:rsidR="00445820" w:rsidRPr="00D933D9">
        <w:rPr>
          <w:szCs w:val="28"/>
          <w:lang w:val="uk-UA"/>
        </w:rPr>
        <w:t>ене</w:t>
      </w:r>
      <w:r w:rsidR="00445820" w:rsidRPr="00D933D9">
        <w:rPr>
          <w:szCs w:val="28"/>
          <w:lang w:val="uk-UA"/>
        </w:rPr>
        <w:t>р</w:t>
      </w:r>
      <w:r w:rsidR="00445820" w:rsidRPr="00D933D9">
        <w:rPr>
          <w:szCs w:val="28"/>
          <w:lang w:val="uk-UA"/>
        </w:rPr>
        <w:t>гоефективних</w:t>
      </w:r>
      <w:proofErr w:type="spellEnd"/>
      <w:r w:rsidR="00445820" w:rsidRPr="00D933D9">
        <w:rPr>
          <w:szCs w:val="28"/>
          <w:lang w:val="uk-UA"/>
        </w:rPr>
        <w:t xml:space="preserve"> компресорних машин нового покоління на базі встановлення закон</w:t>
      </w:r>
      <w:r w:rsidR="00445820" w:rsidRPr="00D933D9">
        <w:rPr>
          <w:szCs w:val="28"/>
          <w:lang w:val="uk-UA"/>
        </w:rPr>
        <w:t>о</w:t>
      </w:r>
      <w:r w:rsidR="00445820" w:rsidRPr="00D933D9">
        <w:rPr>
          <w:szCs w:val="28"/>
          <w:lang w:val="uk-UA"/>
        </w:rPr>
        <w:t>мірностей зміни параметрів робочих процесів теплообмінних апаратів компресо</w:t>
      </w:r>
      <w:r w:rsidR="00445820" w:rsidRPr="00D933D9">
        <w:rPr>
          <w:szCs w:val="28"/>
          <w:lang w:val="uk-UA"/>
        </w:rPr>
        <w:t>р</w:t>
      </w:r>
      <w:r w:rsidR="00445820" w:rsidRPr="00D933D9">
        <w:rPr>
          <w:szCs w:val="28"/>
          <w:lang w:val="uk-UA"/>
        </w:rPr>
        <w:t xml:space="preserve">них установок, режимних параметрів їх роботи в умовах шахтних </w:t>
      </w:r>
      <w:proofErr w:type="spellStart"/>
      <w:r w:rsidR="00445820" w:rsidRPr="00D933D9">
        <w:rPr>
          <w:szCs w:val="28"/>
          <w:lang w:val="uk-UA"/>
        </w:rPr>
        <w:t>пневмомереж</w:t>
      </w:r>
      <w:proofErr w:type="spellEnd"/>
      <w:r w:rsidR="00445820" w:rsidRPr="00D933D9">
        <w:rPr>
          <w:szCs w:val="28"/>
          <w:lang w:val="uk-UA"/>
        </w:rPr>
        <w:t>, н</w:t>
      </w:r>
      <w:r w:rsidR="00445820" w:rsidRPr="00D933D9">
        <w:rPr>
          <w:szCs w:val="28"/>
          <w:lang w:val="uk-UA"/>
        </w:rPr>
        <w:t>а</w:t>
      </w:r>
      <w:r w:rsidR="00445820" w:rsidRPr="00D933D9">
        <w:rPr>
          <w:szCs w:val="28"/>
          <w:lang w:val="uk-UA"/>
        </w:rPr>
        <w:t xml:space="preserve">дійності вузлів і блоків компресорних машин, розробка засобів підвищення їхньої надійності, довговічності та </w:t>
      </w:r>
      <w:proofErr w:type="spellStart"/>
      <w:r w:rsidR="00445820" w:rsidRPr="00D933D9">
        <w:rPr>
          <w:szCs w:val="28"/>
          <w:lang w:val="uk-UA"/>
        </w:rPr>
        <w:t>енергоефективності</w:t>
      </w:r>
      <w:proofErr w:type="spellEnd"/>
      <w:r w:rsidR="00445820" w:rsidRPr="00D933D9">
        <w:rPr>
          <w:szCs w:val="28"/>
          <w:lang w:val="uk-UA"/>
        </w:rPr>
        <w:t>, методів розрахунку режимних та конструктивних параметрів компресорного устаткування і способів його застос</w:t>
      </w:r>
      <w:r w:rsidR="00445820" w:rsidRPr="00D933D9">
        <w:rPr>
          <w:szCs w:val="28"/>
          <w:lang w:val="uk-UA"/>
        </w:rPr>
        <w:t>у</w:t>
      </w:r>
      <w:r w:rsidR="00445820" w:rsidRPr="00D933D9">
        <w:rPr>
          <w:szCs w:val="28"/>
          <w:lang w:val="uk-UA"/>
        </w:rPr>
        <w:t>вання при видобутку нафти, газу, вугілля, шахтного метану, для підвищення ефе</w:t>
      </w:r>
      <w:r w:rsidR="00445820" w:rsidRPr="00D933D9">
        <w:rPr>
          <w:szCs w:val="28"/>
          <w:lang w:val="uk-UA"/>
        </w:rPr>
        <w:t>к</w:t>
      </w:r>
      <w:r w:rsidR="00445820" w:rsidRPr="00D933D9">
        <w:rPr>
          <w:szCs w:val="28"/>
          <w:lang w:val="uk-UA"/>
        </w:rPr>
        <w:t>тивності і безпеки процесів</w:t>
      </w:r>
      <w:r w:rsidR="00445820">
        <w:rPr>
          <w:szCs w:val="28"/>
          <w:lang w:val="uk-UA"/>
        </w:rPr>
        <w:t>,</w:t>
      </w:r>
      <w:r w:rsidR="00445820" w:rsidRPr="00D933D9">
        <w:rPr>
          <w:szCs w:val="28"/>
          <w:lang w:val="uk-UA"/>
        </w:rPr>
        <w:t xml:space="preserve"> є актуальною науковою проблемою, що має важливе значення для </w:t>
      </w:r>
      <w:r w:rsidR="00445820">
        <w:rPr>
          <w:szCs w:val="28"/>
          <w:lang w:val="uk-UA"/>
        </w:rPr>
        <w:t xml:space="preserve">становлення енергетичної незалежності та сталого розвитку </w:t>
      </w:r>
      <w:r w:rsidR="00445820" w:rsidRPr="00D933D9">
        <w:rPr>
          <w:szCs w:val="28"/>
          <w:lang w:val="uk-UA"/>
        </w:rPr>
        <w:t>України.</w:t>
      </w:r>
      <w:r w:rsidR="00445820">
        <w:rPr>
          <w:szCs w:val="28"/>
          <w:lang w:val="uk-UA"/>
        </w:rPr>
        <w:t xml:space="preserve"> </w:t>
      </w:r>
    </w:p>
    <w:p w:rsidR="00EA56F7" w:rsidRDefault="00445820" w:rsidP="00445820">
      <w:pPr>
        <w:pStyle w:val="a3"/>
        <w:ind w:firstLine="709"/>
        <w:jc w:val="both"/>
        <w:rPr>
          <w:szCs w:val="28"/>
          <w:lang w:val="uk-UA"/>
        </w:rPr>
      </w:pPr>
      <w:r w:rsidRPr="00D933D9">
        <w:rPr>
          <w:szCs w:val="28"/>
          <w:lang w:val="uk-UA"/>
        </w:rPr>
        <w:t>Мет</w:t>
      </w:r>
      <w:r>
        <w:rPr>
          <w:szCs w:val="28"/>
          <w:lang w:val="uk-UA"/>
        </w:rPr>
        <w:t>ою</w:t>
      </w:r>
      <w:r w:rsidRPr="00D933D9">
        <w:rPr>
          <w:szCs w:val="28"/>
          <w:lang w:val="uk-UA"/>
        </w:rPr>
        <w:t xml:space="preserve"> роботи </w:t>
      </w:r>
      <w:r>
        <w:rPr>
          <w:szCs w:val="28"/>
          <w:lang w:val="uk-UA"/>
        </w:rPr>
        <w:t xml:space="preserve">є - </w:t>
      </w:r>
      <w:r w:rsidRPr="00D933D9">
        <w:rPr>
          <w:szCs w:val="28"/>
          <w:lang w:val="uk-UA"/>
        </w:rPr>
        <w:t>підвищення ефективності технологій розробки родовищ в</w:t>
      </w:r>
      <w:r w:rsidRPr="00D933D9">
        <w:rPr>
          <w:szCs w:val="28"/>
          <w:lang w:val="uk-UA"/>
        </w:rPr>
        <w:t>у</w:t>
      </w:r>
      <w:r w:rsidRPr="00D933D9">
        <w:rPr>
          <w:szCs w:val="28"/>
          <w:lang w:val="uk-UA"/>
        </w:rPr>
        <w:t>глеводнів на основі наукового обґрунтування, створення та широкого впровадження сучасного надійного, енергозберігаючого та високопродуктивного компресорного устаткування нового покоління.</w:t>
      </w:r>
    </w:p>
    <w:p w:rsidR="00EA56F7" w:rsidRPr="00CF0C56" w:rsidRDefault="00EA56F7" w:rsidP="00205192">
      <w:pPr>
        <w:pStyle w:val="a3"/>
        <w:ind w:firstLine="567"/>
        <w:jc w:val="both"/>
        <w:rPr>
          <w:lang w:val="uk-UA"/>
        </w:rPr>
      </w:pPr>
      <w:r w:rsidRPr="00CB44B0">
        <w:rPr>
          <w:b/>
          <w:szCs w:val="28"/>
          <w:lang w:val="uk-UA"/>
        </w:rPr>
        <w:t xml:space="preserve">У </w:t>
      </w:r>
      <w:r>
        <w:rPr>
          <w:b/>
          <w:szCs w:val="28"/>
          <w:lang w:val="uk-UA"/>
        </w:rPr>
        <w:t>другому</w:t>
      </w:r>
      <w:r w:rsidRPr="00CB44B0">
        <w:rPr>
          <w:b/>
          <w:szCs w:val="28"/>
          <w:lang w:val="uk-UA"/>
        </w:rPr>
        <w:t xml:space="preserve"> розділі</w:t>
      </w:r>
      <w:r w:rsidR="00CF0C56">
        <w:rPr>
          <w:b/>
          <w:szCs w:val="28"/>
          <w:lang w:val="uk-UA"/>
        </w:rPr>
        <w:t xml:space="preserve"> </w:t>
      </w:r>
      <w:r w:rsidR="00CF0C56" w:rsidRPr="00CF0C56">
        <w:rPr>
          <w:szCs w:val="28"/>
          <w:lang w:val="uk-UA"/>
        </w:rPr>
        <w:t>викладено</w:t>
      </w:r>
      <w:r w:rsidR="00A64385" w:rsidRPr="00A64385">
        <w:rPr>
          <w:szCs w:val="28"/>
          <w:lang w:val="uk-UA"/>
        </w:rPr>
        <w:t xml:space="preserve"> </w:t>
      </w:r>
      <w:r w:rsidR="00CF0C56" w:rsidRPr="00445820">
        <w:rPr>
          <w:szCs w:val="28"/>
          <w:lang w:val="uk-UA"/>
        </w:rPr>
        <w:t>ф</w:t>
      </w:r>
      <w:r w:rsidR="00CF0C56">
        <w:rPr>
          <w:lang w:val="uk-UA"/>
        </w:rPr>
        <w:t>ундаментальні розробки з удосконалення мет</w:t>
      </w:r>
      <w:r w:rsidR="00CF0C56">
        <w:rPr>
          <w:lang w:val="uk-UA"/>
        </w:rPr>
        <w:t>о</w:t>
      </w:r>
      <w:r w:rsidR="00CF0C56">
        <w:rPr>
          <w:lang w:val="uk-UA"/>
        </w:rPr>
        <w:t>дів розрахунку режимних параметрів компресорних установок,</w:t>
      </w:r>
      <w:r w:rsidR="00CF0C56" w:rsidRPr="00563644">
        <w:rPr>
          <w:szCs w:val="28"/>
        </w:rPr>
        <w:t xml:space="preserve"> </w:t>
      </w:r>
      <w:r w:rsidR="00CF0C56">
        <w:rPr>
          <w:szCs w:val="28"/>
          <w:lang w:val="uk-UA"/>
        </w:rPr>
        <w:t>які покладені в о</w:t>
      </w:r>
      <w:r w:rsidR="00CF0C56">
        <w:rPr>
          <w:szCs w:val="28"/>
          <w:lang w:val="uk-UA"/>
        </w:rPr>
        <w:t>с</w:t>
      </w:r>
      <w:r w:rsidR="00CF0C56">
        <w:rPr>
          <w:szCs w:val="28"/>
          <w:lang w:val="uk-UA"/>
        </w:rPr>
        <w:t xml:space="preserve">нову </w:t>
      </w:r>
      <w:proofErr w:type="spellStart"/>
      <w:r w:rsidR="00CF0C56" w:rsidRPr="00563644">
        <w:rPr>
          <w:szCs w:val="28"/>
        </w:rPr>
        <w:t>створення</w:t>
      </w:r>
      <w:proofErr w:type="spellEnd"/>
      <w:r w:rsidR="00CF0C56" w:rsidRPr="00563644">
        <w:rPr>
          <w:szCs w:val="28"/>
        </w:rPr>
        <w:t xml:space="preserve"> </w:t>
      </w:r>
      <w:proofErr w:type="spellStart"/>
      <w:r w:rsidR="00CF0C56" w:rsidRPr="00563644">
        <w:rPr>
          <w:szCs w:val="28"/>
        </w:rPr>
        <w:t>енергозберігаючого</w:t>
      </w:r>
      <w:proofErr w:type="spellEnd"/>
      <w:r w:rsidR="00CF0C56" w:rsidRPr="00563644">
        <w:rPr>
          <w:szCs w:val="28"/>
        </w:rPr>
        <w:t xml:space="preserve"> </w:t>
      </w:r>
      <w:proofErr w:type="spellStart"/>
      <w:r w:rsidR="00CF0C56" w:rsidRPr="00563644">
        <w:rPr>
          <w:szCs w:val="28"/>
        </w:rPr>
        <w:t>компресорного</w:t>
      </w:r>
      <w:proofErr w:type="spellEnd"/>
      <w:r w:rsidR="00CF0C56" w:rsidRPr="00563644">
        <w:rPr>
          <w:szCs w:val="28"/>
        </w:rPr>
        <w:t xml:space="preserve"> </w:t>
      </w:r>
      <w:proofErr w:type="spellStart"/>
      <w:r w:rsidR="00CF0C56" w:rsidRPr="00563644">
        <w:rPr>
          <w:szCs w:val="28"/>
        </w:rPr>
        <w:t>устаткування</w:t>
      </w:r>
      <w:proofErr w:type="spellEnd"/>
      <w:r w:rsidR="00CF0C56" w:rsidRPr="00563644">
        <w:rPr>
          <w:szCs w:val="28"/>
        </w:rPr>
        <w:t xml:space="preserve"> нового </w:t>
      </w:r>
      <w:proofErr w:type="spellStart"/>
      <w:r w:rsidR="00CF0C56" w:rsidRPr="00563644">
        <w:rPr>
          <w:szCs w:val="28"/>
        </w:rPr>
        <w:t>покоління</w:t>
      </w:r>
      <w:proofErr w:type="spellEnd"/>
      <w:r w:rsidR="00CF0C56">
        <w:rPr>
          <w:szCs w:val="28"/>
          <w:lang w:val="uk-UA"/>
        </w:rPr>
        <w:t>.</w:t>
      </w:r>
    </w:p>
    <w:p w:rsidR="0012184C" w:rsidRPr="007017C1" w:rsidRDefault="0012184C" w:rsidP="0012184C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iCs/>
          <w:szCs w:val="28"/>
          <w:lang w:val="uk-UA"/>
        </w:rPr>
        <w:t>Удосконалено методи регулювання компресорів.</w:t>
      </w:r>
      <w:r w:rsidRPr="007017C1">
        <w:rPr>
          <w:szCs w:val="28"/>
          <w:lang w:val="uk-UA"/>
        </w:rPr>
        <w:t xml:space="preserve"> При зменшенні або збіл</w:t>
      </w:r>
      <w:r w:rsidRPr="007017C1">
        <w:rPr>
          <w:szCs w:val="28"/>
          <w:lang w:val="uk-UA"/>
        </w:rPr>
        <w:t>ь</w:t>
      </w:r>
      <w:r w:rsidRPr="007017C1">
        <w:rPr>
          <w:szCs w:val="28"/>
          <w:lang w:val="uk-UA"/>
        </w:rPr>
        <w:t>шенні витрати повітря відповідно збільшується або зменшується тиск нагнітання компресора, значення якого можуть вийти за діапазон припустимих значень. Прип</w:t>
      </w:r>
      <w:r w:rsidRPr="007017C1">
        <w:rPr>
          <w:szCs w:val="28"/>
          <w:lang w:val="uk-UA"/>
        </w:rPr>
        <w:t>у</w:t>
      </w:r>
      <w:r w:rsidRPr="007017C1">
        <w:rPr>
          <w:szCs w:val="28"/>
          <w:lang w:val="uk-UA"/>
        </w:rPr>
        <w:t>стимі межі по тиску встановлюються виходячи з вимог нормальної роботи спожив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чів і мережі, а також особливостей роботи компресора.</w:t>
      </w:r>
    </w:p>
    <w:p w:rsidR="0012184C" w:rsidRPr="00205192" w:rsidRDefault="0012184C" w:rsidP="0012184C">
      <w:pPr>
        <w:pStyle w:val="a3"/>
        <w:ind w:firstLine="709"/>
        <w:jc w:val="both"/>
        <w:rPr>
          <w:rStyle w:val="FontStyle61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від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повітропостачання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шахт до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компресорних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>станцій</w:t>
      </w:r>
      <w:proofErr w:type="spellEnd"/>
      <w:r w:rsidRPr="00205192">
        <w:rPr>
          <w:rStyle w:val="FontStyle61"/>
          <w:rFonts w:ascii="Times New Roman" w:hAnsi="Times New Roman" w:cs="Times New Roman"/>
          <w:sz w:val="28"/>
          <w:szCs w:val="28"/>
        </w:rPr>
        <w:t xml:space="preserve">. </w:t>
      </w:r>
      <w:r w:rsidRPr="00205192">
        <w:rPr>
          <w:rFonts w:cs="Times New Roman"/>
          <w:szCs w:val="28"/>
          <w:lang w:val="uk-UA"/>
        </w:rPr>
        <w:t>Вперше встановлено закономірності зміни коеф</w:t>
      </w:r>
      <w:r w:rsidRPr="00205192">
        <w:rPr>
          <w:rFonts w:cs="Times New Roman"/>
          <w:szCs w:val="28"/>
          <w:lang w:val="uk-UA"/>
        </w:rPr>
        <w:t>і</w:t>
      </w:r>
      <w:r w:rsidRPr="00205192">
        <w:rPr>
          <w:rFonts w:cs="Times New Roman"/>
          <w:szCs w:val="28"/>
          <w:lang w:val="uk-UA"/>
        </w:rPr>
        <w:t xml:space="preserve">цієнта </w:t>
      </w:r>
      <w:proofErr w:type="spellStart"/>
      <w:r w:rsidRPr="00205192">
        <w:rPr>
          <w:rFonts w:cs="Times New Roman"/>
          <w:szCs w:val="28"/>
          <w:lang w:val="uk-UA"/>
        </w:rPr>
        <w:t>недовикористання</w:t>
      </w:r>
      <w:proofErr w:type="spellEnd"/>
      <w:r w:rsidRPr="00205192">
        <w:rPr>
          <w:rFonts w:cs="Times New Roman"/>
          <w:szCs w:val="28"/>
          <w:lang w:val="uk-UA"/>
        </w:rPr>
        <w:t xml:space="preserve"> стисненого повітря, обумовленого співвідношенням мех</w:t>
      </w:r>
      <w:r w:rsidRPr="00205192">
        <w:rPr>
          <w:rFonts w:cs="Times New Roman"/>
          <w:szCs w:val="28"/>
          <w:lang w:val="uk-UA"/>
        </w:rPr>
        <w:t>а</w:t>
      </w:r>
      <w:r w:rsidRPr="00205192">
        <w:rPr>
          <w:rFonts w:cs="Times New Roman"/>
          <w:szCs w:val="28"/>
          <w:lang w:val="uk-UA"/>
        </w:rPr>
        <w:t>нічної роботи чиненої стисненим повітрям при адіабатному розширенні його до кі</w:t>
      </w:r>
      <w:r w:rsidRPr="00205192">
        <w:rPr>
          <w:rFonts w:cs="Times New Roman"/>
          <w:szCs w:val="28"/>
          <w:lang w:val="uk-UA"/>
        </w:rPr>
        <w:t>н</w:t>
      </w:r>
      <w:r w:rsidRPr="00205192">
        <w:rPr>
          <w:rFonts w:cs="Times New Roman"/>
          <w:szCs w:val="28"/>
          <w:lang w:val="uk-UA"/>
        </w:rPr>
        <w:t>цевого тиску, при локальному і централізованому повітропостачанні шахт з викор</w:t>
      </w:r>
      <w:r w:rsidRPr="00205192">
        <w:rPr>
          <w:rFonts w:cs="Times New Roman"/>
          <w:szCs w:val="28"/>
          <w:lang w:val="uk-UA"/>
        </w:rPr>
        <w:t>и</w:t>
      </w:r>
      <w:r w:rsidRPr="00205192">
        <w:rPr>
          <w:rFonts w:cs="Times New Roman"/>
          <w:szCs w:val="28"/>
          <w:lang w:val="uk-UA"/>
        </w:rPr>
        <w:t>станням гвинтових компресорних станцій.</w:t>
      </w:r>
    </w:p>
    <w:p w:rsidR="0012184C" w:rsidRPr="007017C1" w:rsidRDefault="0012184C" w:rsidP="0012184C">
      <w:pPr>
        <w:pStyle w:val="a3"/>
        <w:ind w:firstLine="709"/>
        <w:jc w:val="both"/>
        <w:rPr>
          <w:szCs w:val="28"/>
        </w:rPr>
      </w:pPr>
      <w:r w:rsidRPr="007017C1">
        <w:rPr>
          <w:szCs w:val="28"/>
          <w:lang w:val="uk-UA"/>
        </w:rPr>
        <w:t>Розроблено систему регулювання холостого ходу шахтних компресорів.</w:t>
      </w:r>
      <w:r w:rsidRPr="007017C1">
        <w:rPr>
          <w:rFonts w:eastAsia="Times New Roman"/>
          <w:szCs w:val="28"/>
          <w:lang w:val="uk-UA"/>
        </w:rPr>
        <w:t xml:space="preserve"> Рег</w:t>
      </w:r>
      <w:r w:rsidRPr="007017C1">
        <w:rPr>
          <w:rFonts w:eastAsia="Times New Roman"/>
          <w:szCs w:val="28"/>
          <w:lang w:val="uk-UA"/>
        </w:rPr>
        <w:t>у</w:t>
      </w:r>
      <w:r w:rsidRPr="007017C1">
        <w:rPr>
          <w:rFonts w:eastAsia="Times New Roman"/>
          <w:szCs w:val="28"/>
          <w:lang w:val="uk-UA"/>
        </w:rPr>
        <w:t xml:space="preserve">лювання здійснюється за рахунок дроселювання повітря на усмоктуванні. Із цією метою на вхідному патрубку компресора встановлений затвор дисковий, робочий орган якого повертається за допомогою приєднаного </w:t>
      </w:r>
      <w:proofErr w:type="spellStart"/>
      <w:r w:rsidRPr="007017C1">
        <w:rPr>
          <w:rFonts w:eastAsia="Times New Roman"/>
          <w:szCs w:val="28"/>
          <w:lang w:val="uk-UA"/>
        </w:rPr>
        <w:t>пнемодвигуна</w:t>
      </w:r>
      <w:proofErr w:type="spellEnd"/>
      <w:r w:rsidRPr="007017C1">
        <w:rPr>
          <w:rFonts w:eastAsia="Times New Roman"/>
          <w:szCs w:val="28"/>
          <w:lang w:val="uk-UA"/>
        </w:rPr>
        <w:t>. Схема передб</w:t>
      </w:r>
      <w:r w:rsidRPr="007017C1">
        <w:rPr>
          <w:rFonts w:eastAsia="Times New Roman"/>
          <w:szCs w:val="28"/>
          <w:lang w:val="uk-UA"/>
        </w:rPr>
        <w:t>а</w:t>
      </w:r>
      <w:r w:rsidRPr="007017C1">
        <w:rPr>
          <w:rFonts w:eastAsia="Times New Roman"/>
          <w:szCs w:val="28"/>
          <w:lang w:val="uk-UA"/>
        </w:rPr>
        <w:t>чає також перевід компресора в режим холостого ходу вручну.</w:t>
      </w:r>
    </w:p>
    <w:p w:rsidR="0012184C" w:rsidRPr="00B304D2" w:rsidRDefault="0012184C" w:rsidP="0012184C">
      <w:pPr>
        <w:pStyle w:val="a3"/>
        <w:ind w:firstLine="709"/>
        <w:jc w:val="both"/>
        <w:rPr>
          <w:szCs w:val="28"/>
          <w:lang w:val="uk-UA"/>
        </w:rPr>
      </w:pPr>
      <w:proofErr w:type="spellStart"/>
      <w:r w:rsidRPr="007017C1">
        <w:rPr>
          <w:szCs w:val="28"/>
        </w:rPr>
        <w:t>Визначено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особливості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регулювання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компресорів</w:t>
      </w:r>
      <w:proofErr w:type="spellEnd"/>
      <w:r w:rsidR="00A64385">
        <w:rPr>
          <w:szCs w:val="28"/>
          <w:lang w:val="uk-UA"/>
        </w:rPr>
        <w:t>. Н</w:t>
      </w:r>
      <w:proofErr w:type="spellStart"/>
      <w:r w:rsidRPr="007017C1">
        <w:rPr>
          <w:szCs w:val="28"/>
        </w:rPr>
        <w:t>айбільш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економічний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спосіб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регулювання</w:t>
      </w:r>
      <w:proofErr w:type="spellEnd"/>
      <w:r w:rsidRPr="007017C1">
        <w:rPr>
          <w:szCs w:val="28"/>
        </w:rPr>
        <w:t xml:space="preserve"> режиму </w:t>
      </w:r>
      <w:proofErr w:type="spellStart"/>
      <w:r w:rsidRPr="007017C1">
        <w:rPr>
          <w:szCs w:val="28"/>
        </w:rPr>
        <w:t>роботи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компресора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є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комбінованим</w:t>
      </w:r>
      <w:proofErr w:type="spellEnd"/>
      <w:r w:rsidRPr="007017C1">
        <w:rPr>
          <w:szCs w:val="28"/>
        </w:rPr>
        <w:t xml:space="preserve">, </w:t>
      </w:r>
      <w:proofErr w:type="spellStart"/>
      <w:r w:rsidRPr="007017C1">
        <w:rPr>
          <w:szCs w:val="28"/>
        </w:rPr>
        <w:t>тобто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складається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сполучення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повторно-короткочасного</w:t>
      </w:r>
      <w:proofErr w:type="spellEnd"/>
      <w:r w:rsidRPr="007017C1">
        <w:rPr>
          <w:szCs w:val="28"/>
        </w:rPr>
        <w:t xml:space="preserve"> режиму «</w:t>
      </w:r>
      <w:proofErr w:type="spellStart"/>
      <w:r w:rsidRPr="007017C1">
        <w:rPr>
          <w:szCs w:val="28"/>
        </w:rPr>
        <w:t>включення</w:t>
      </w:r>
      <w:proofErr w:type="spellEnd"/>
      <w:r w:rsidRPr="007017C1">
        <w:rPr>
          <w:szCs w:val="28"/>
        </w:rPr>
        <w:t xml:space="preserve"> – </w:t>
      </w:r>
      <w:proofErr w:type="spellStart"/>
      <w:r w:rsidRPr="007017C1">
        <w:rPr>
          <w:szCs w:val="28"/>
        </w:rPr>
        <w:t>вимикання</w:t>
      </w:r>
      <w:proofErr w:type="spellEnd"/>
      <w:r w:rsidRPr="007017C1">
        <w:rPr>
          <w:szCs w:val="28"/>
        </w:rPr>
        <w:t xml:space="preserve">» </w:t>
      </w:r>
      <w:proofErr w:type="spellStart"/>
      <w:r w:rsidRPr="007017C1">
        <w:rPr>
          <w:szCs w:val="28"/>
        </w:rPr>
        <w:t>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умо</w:t>
      </w:r>
      <w:r w:rsidRPr="007017C1">
        <w:rPr>
          <w:szCs w:val="28"/>
        </w:rPr>
        <w:t>в</w:t>
      </w:r>
      <w:r w:rsidRPr="007017C1">
        <w:rPr>
          <w:szCs w:val="28"/>
        </w:rPr>
        <w:t>но-безперервного</w:t>
      </w:r>
      <w:proofErr w:type="spellEnd"/>
      <w:r w:rsidRPr="007017C1">
        <w:rPr>
          <w:szCs w:val="28"/>
        </w:rPr>
        <w:t xml:space="preserve"> режиму </w:t>
      </w:r>
      <w:proofErr w:type="spellStart"/>
      <w:r w:rsidRPr="007017C1">
        <w:rPr>
          <w:szCs w:val="28"/>
        </w:rPr>
        <w:t>з</w:t>
      </w:r>
      <w:proofErr w:type="spellEnd"/>
      <w:r w:rsidRPr="007017C1">
        <w:rPr>
          <w:szCs w:val="28"/>
        </w:rPr>
        <w:t xml:space="preserve"> переходом на </w:t>
      </w:r>
      <w:proofErr w:type="spellStart"/>
      <w:r w:rsidRPr="007017C1">
        <w:rPr>
          <w:szCs w:val="28"/>
        </w:rPr>
        <w:t>холостий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хід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і</w:t>
      </w:r>
      <w:proofErr w:type="spellEnd"/>
      <w:r w:rsidRPr="007017C1">
        <w:rPr>
          <w:szCs w:val="28"/>
        </w:rPr>
        <w:t xml:space="preserve"> назад. </w:t>
      </w:r>
      <w:proofErr w:type="spellStart"/>
      <w:r w:rsidRPr="007017C1">
        <w:rPr>
          <w:szCs w:val="28"/>
        </w:rPr>
        <w:t>Необхідно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уникати</w:t>
      </w:r>
      <w:proofErr w:type="spellEnd"/>
      <w:r w:rsidRPr="007017C1">
        <w:rPr>
          <w:szCs w:val="28"/>
        </w:rPr>
        <w:t xml:space="preserve"> як </w:t>
      </w:r>
      <w:proofErr w:type="spellStart"/>
      <w:r w:rsidRPr="007017C1">
        <w:rPr>
          <w:szCs w:val="28"/>
        </w:rPr>
        <w:t>надмірно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довгих</w:t>
      </w:r>
      <w:proofErr w:type="spellEnd"/>
      <w:r w:rsidRPr="007017C1">
        <w:rPr>
          <w:szCs w:val="28"/>
        </w:rPr>
        <w:t xml:space="preserve"> фаз холостого ходу, так </w:t>
      </w:r>
      <w:proofErr w:type="spellStart"/>
      <w:r w:rsidRPr="007017C1">
        <w:rPr>
          <w:szCs w:val="28"/>
        </w:rPr>
        <w:t>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занадто</w:t>
      </w:r>
      <w:proofErr w:type="spellEnd"/>
      <w:r w:rsidRPr="007017C1">
        <w:rPr>
          <w:szCs w:val="28"/>
        </w:rPr>
        <w:t xml:space="preserve"> коротких </w:t>
      </w:r>
      <w:proofErr w:type="spellStart"/>
      <w:r w:rsidRPr="007017C1">
        <w:rPr>
          <w:szCs w:val="28"/>
        </w:rPr>
        <w:t>зупинок</w:t>
      </w:r>
      <w:proofErr w:type="spellEnd"/>
      <w:r w:rsidRPr="007017C1">
        <w:rPr>
          <w:szCs w:val="28"/>
        </w:rPr>
        <w:t>.</w:t>
      </w:r>
    </w:p>
    <w:p w:rsidR="0012184C" w:rsidRPr="00B304D2" w:rsidRDefault="00CD2CFF" w:rsidP="0012184C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12184C" w:rsidRPr="00B304D2">
        <w:rPr>
          <w:szCs w:val="28"/>
          <w:lang w:val="uk-UA"/>
        </w:rPr>
        <w:t>перше встановлені закономірності зміни режимних параметрів шахтної ко</w:t>
      </w:r>
      <w:r w:rsidR="0012184C" w:rsidRPr="00B304D2">
        <w:rPr>
          <w:szCs w:val="28"/>
          <w:lang w:val="uk-UA"/>
        </w:rPr>
        <w:t>м</w:t>
      </w:r>
      <w:r w:rsidR="0012184C" w:rsidRPr="00B304D2">
        <w:rPr>
          <w:szCs w:val="28"/>
          <w:lang w:val="uk-UA"/>
        </w:rPr>
        <w:t>пресорної установки: тривалості циклів «нагнітання – холостий хід», частоти спр</w:t>
      </w:r>
      <w:r w:rsidR="0012184C" w:rsidRPr="00B304D2">
        <w:rPr>
          <w:szCs w:val="28"/>
          <w:lang w:val="uk-UA"/>
        </w:rPr>
        <w:t>а</w:t>
      </w:r>
      <w:r w:rsidR="0012184C" w:rsidRPr="00B304D2">
        <w:rPr>
          <w:szCs w:val="28"/>
          <w:lang w:val="uk-UA"/>
        </w:rPr>
        <w:t>цьовування регулюючої пневмосистеми від об’єму мереж, характерних для вугіл</w:t>
      </w:r>
      <w:r w:rsidR="0012184C" w:rsidRPr="00B304D2">
        <w:rPr>
          <w:szCs w:val="28"/>
          <w:lang w:val="uk-UA"/>
        </w:rPr>
        <w:t>ь</w:t>
      </w:r>
      <w:r w:rsidR="0012184C" w:rsidRPr="00B304D2">
        <w:rPr>
          <w:szCs w:val="28"/>
          <w:lang w:val="uk-UA"/>
        </w:rPr>
        <w:lastRenderedPageBreak/>
        <w:t>них шахт; закономірності тиску повітря для шахтної мережі середньої і великої д</w:t>
      </w:r>
      <w:r w:rsidR="0012184C" w:rsidRPr="00B304D2">
        <w:rPr>
          <w:szCs w:val="28"/>
          <w:lang w:val="uk-UA"/>
        </w:rPr>
        <w:t>о</w:t>
      </w:r>
      <w:r w:rsidR="0012184C" w:rsidRPr="00B304D2">
        <w:rPr>
          <w:szCs w:val="28"/>
          <w:lang w:val="uk-UA"/>
        </w:rPr>
        <w:t>вжини від його витрати.</w:t>
      </w:r>
    </w:p>
    <w:p w:rsidR="0012184C" w:rsidRPr="007017C1" w:rsidRDefault="0012184C" w:rsidP="0012184C">
      <w:pPr>
        <w:pStyle w:val="a3"/>
        <w:ind w:firstLine="709"/>
        <w:jc w:val="both"/>
        <w:rPr>
          <w:szCs w:val="28"/>
        </w:rPr>
      </w:pPr>
      <w:r w:rsidRPr="007017C1">
        <w:rPr>
          <w:szCs w:val="28"/>
        </w:rPr>
        <w:t xml:space="preserve">Установлено </w:t>
      </w:r>
      <w:proofErr w:type="spellStart"/>
      <w:r w:rsidRPr="007017C1">
        <w:rPr>
          <w:szCs w:val="28"/>
        </w:rPr>
        <w:t>закономірності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зміни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енергетичних</w:t>
      </w:r>
      <w:proofErr w:type="spellEnd"/>
      <w:r w:rsidRPr="007017C1">
        <w:rPr>
          <w:szCs w:val="28"/>
        </w:rPr>
        <w:t xml:space="preserve"> характеристик </w:t>
      </w:r>
      <w:proofErr w:type="spellStart"/>
      <w:r w:rsidRPr="007017C1">
        <w:rPr>
          <w:szCs w:val="28"/>
        </w:rPr>
        <w:t>регулювання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гвинтового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компресора</w:t>
      </w:r>
      <w:proofErr w:type="spellEnd"/>
      <w:r w:rsidRPr="007017C1">
        <w:rPr>
          <w:szCs w:val="28"/>
        </w:rPr>
        <w:t xml:space="preserve"> в </w:t>
      </w:r>
      <w:proofErr w:type="spellStart"/>
      <w:r w:rsidRPr="007017C1">
        <w:rPr>
          <w:szCs w:val="28"/>
        </w:rPr>
        <w:t>режимі</w:t>
      </w:r>
      <w:proofErr w:type="spellEnd"/>
      <w:r w:rsidRPr="007017C1">
        <w:rPr>
          <w:szCs w:val="28"/>
        </w:rPr>
        <w:t xml:space="preserve"> холостого ходу. При </w:t>
      </w:r>
      <w:proofErr w:type="spellStart"/>
      <w:r w:rsidRPr="007017C1">
        <w:rPr>
          <w:szCs w:val="28"/>
        </w:rPr>
        <w:t>зменшенні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продуктивності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компресора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приблизно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пропорційно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змінюється</w:t>
      </w:r>
      <w:proofErr w:type="spellEnd"/>
      <w:r w:rsidRPr="007017C1">
        <w:rPr>
          <w:szCs w:val="28"/>
        </w:rPr>
        <w:t xml:space="preserve"> </w:t>
      </w:r>
      <w:r w:rsidRPr="007017C1">
        <w:rPr>
          <w:szCs w:val="28"/>
          <w:lang w:val="uk-UA"/>
        </w:rPr>
        <w:t>і</w:t>
      </w:r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споживана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потужність</w:t>
      </w:r>
      <w:proofErr w:type="spellEnd"/>
      <w:r w:rsidRPr="007017C1">
        <w:rPr>
          <w:szCs w:val="28"/>
        </w:rPr>
        <w:t xml:space="preserve"> аж </w:t>
      </w:r>
      <w:proofErr w:type="gramStart"/>
      <w:r w:rsidRPr="007017C1">
        <w:rPr>
          <w:szCs w:val="28"/>
        </w:rPr>
        <w:t>до</w:t>
      </w:r>
      <w:proofErr w:type="gramEnd"/>
      <w:r w:rsidRPr="007017C1">
        <w:rPr>
          <w:szCs w:val="28"/>
        </w:rPr>
        <w:t xml:space="preserve"> </w:t>
      </w:r>
      <w:proofErr w:type="gramStart"/>
      <w:r w:rsidRPr="007017C1">
        <w:rPr>
          <w:szCs w:val="28"/>
        </w:rPr>
        <w:t>р</w:t>
      </w:r>
      <w:r w:rsidRPr="007017C1">
        <w:rPr>
          <w:szCs w:val="28"/>
        </w:rPr>
        <w:t>е</w:t>
      </w:r>
      <w:r w:rsidRPr="007017C1">
        <w:rPr>
          <w:szCs w:val="28"/>
        </w:rPr>
        <w:t>жиму</w:t>
      </w:r>
      <w:proofErr w:type="gramEnd"/>
      <w:r w:rsidRPr="007017C1">
        <w:rPr>
          <w:szCs w:val="28"/>
        </w:rPr>
        <w:t xml:space="preserve"> «холостого ходу». </w:t>
      </w:r>
      <w:proofErr w:type="spellStart"/>
      <w:r w:rsidRPr="007017C1">
        <w:rPr>
          <w:szCs w:val="28"/>
        </w:rPr>
        <w:t>Електрична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потужність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із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урахуванням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зменшення</w:t>
      </w:r>
      <w:proofErr w:type="spellEnd"/>
      <w:r w:rsidRPr="007017C1">
        <w:rPr>
          <w:szCs w:val="28"/>
        </w:rPr>
        <w:t xml:space="preserve"> </w:t>
      </w:r>
      <w:r w:rsidRPr="007017C1">
        <w:rPr>
          <w:szCs w:val="28"/>
          <w:lang w:val="uk-UA"/>
        </w:rPr>
        <w:t xml:space="preserve">ККД </w:t>
      </w:r>
      <w:proofErr w:type="spellStart"/>
      <w:r w:rsidRPr="007017C1">
        <w:rPr>
          <w:szCs w:val="28"/>
        </w:rPr>
        <w:t>електродвигуна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трохи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вище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споживаної</w:t>
      </w:r>
      <w:proofErr w:type="spellEnd"/>
      <w:r w:rsidRPr="007017C1">
        <w:rPr>
          <w:szCs w:val="28"/>
        </w:rPr>
        <w:t xml:space="preserve">, </w:t>
      </w:r>
      <w:proofErr w:type="spellStart"/>
      <w:r w:rsidRPr="007017C1">
        <w:rPr>
          <w:szCs w:val="28"/>
        </w:rPr>
        <w:t>але</w:t>
      </w:r>
      <w:proofErr w:type="spellEnd"/>
      <w:r w:rsidRPr="007017C1">
        <w:rPr>
          <w:szCs w:val="28"/>
        </w:rPr>
        <w:t xml:space="preserve"> в </w:t>
      </w:r>
      <w:proofErr w:type="spellStart"/>
      <w:r w:rsidRPr="007017C1">
        <w:rPr>
          <w:szCs w:val="28"/>
        </w:rPr>
        <w:t>цілому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зберігає</w:t>
      </w:r>
      <w:proofErr w:type="spellEnd"/>
      <w:r w:rsidRPr="007017C1">
        <w:rPr>
          <w:szCs w:val="28"/>
        </w:rPr>
        <w:t xml:space="preserve"> ту</w:t>
      </w:r>
      <w:r w:rsidR="000A07D2">
        <w:rPr>
          <w:szCs w:val="28"/>
          <w:lang w:val="uk-UA"/>
        </w:rPr>
        <w:t xml:space="preserve"> </w:t>
      </w:r>
      <w:r w:rsidRPr="007017C1">
        <w:rPr>
          <w:szCs w:val="28"/>
        </w:rPr>
        <w:t xml:space="preserve">ж </w:t>
      </w:r>
      <w:proofErr w:type="spellStart"/>
      <w:r w:rsidRPr="007017C1">
        <w:rPr>
          <w:szCs w:val="28"/>
        </w:rPr>
        <w:t>закономірність</w:t>
      </w:r>
      <w:proofErr w:type="spellEnd"/>
      <w:r w:rsidRPr="007017C1">
        <w:rPr>
          <w:szCs w:val="28"/>
        </w:rPr>
        <w:t xml:space="preserve">. Для </w:t>
      </w:r>
      <w:proofErr w:type="spellStart"/>
      <w:r w:rsidRPr="007017C1">
        <w:rPr>
          <w:szCs w:val="28"/>
        </w:rPr>
        <w:t>полегшення</w:t>
      </w:r>
      <w:proofErr w:type="spellEnd"/>
      <w:r w:rsidRPr="007017C1">
        <w:rPr>
          <w:szCs w:val="28"/>
        </w:rPr>
        <w:t xml:space="preserve"> запуску </w:t>
      </w:r>
      <w:proofErr w:type="spellStart"/>
      <w:r w:rsidRPr="007017C1">
        <w:rPr>
          <w:szCs w:val="28"/>
        </w:rPr>
        <w:t>електродвигуна</w:t>
      </w:r>
      <w:proofErr w:type="spellEnd"/>
      <w:r w:rsidRPr="007017C1">
        <w:rPr>
          <w:szCs w:val="28"/>
        </w:rPr>
        <w:t xml:space="preserve"> пуск </w:t>
      </w:r>
      <w:proofErr w:type="spellStart"/>
      <w:r w:rsidRPr="007017C1">
        <w:rPr>
          <w:szCs w:val="28"/>
        </w:rPr>
        <w:t>компресора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варто</w:t>
      </w:r>
      <w:proofErr w:type="spellEnd"/>
      <w:r w:rsidRPr="007017C1">
        <w:rPr>
          <w:szCs w:val="28"/>
        </w:rPr>
        <w:t xml:space="preserve"> </w:t>
      </w:r>
      <w:r w:rsidR="00952B91">
        <w:rPr>
          <w:szCs w:val="28"/>
          <w:lang w:val="uk-UA"/>
        </w:rPr>
        <w:t>здійснювати</w:t>
      </w:r>
      <w:r w:rsidRPr="007017C1">
        <w:rPr>
          <w:szCs w:val="28"/>
        </w:rPr>
        <w:t xml:space="preserve"> при </w:t>
      </w:r>
      <w:proofErr w:type="spellStart"/>
      <w:r w:rsidRPr="007017C1">
        <w:rPr>
          <w:szCs w:val="28"/>
        </w:rPr>
        <w:t>закритому</w:t>
      </w:r>
      <w:proofErr w:type="spellEnd"/>
      <w:r w:rsidRPr="007017C1">
        <w:rPr>
          <w:szCs w:val="28"/>
        </w:rPr>
        <w:t xml:space="preserve"> дисковому </w:t>
      </w:r>
      <w:proofErr w:type="spellStart"/>
      <w:r w:rsidRPr="007017C1">
        <w:rPr>
          <w:szCs w:val="28"/>
        </w:rPr>
        <w:t>затворі</w:t>
      </w:r>
      <w:proofErr w:type="spellEnd"/>
      <w:r w:rsidRPr="007017C1">
        <w:rPr>
          <w:szCs w:val="28"/>
        </w:rPr>
        <w:t xml:space="preserve"> при </w:t>
      </w:r>
      <w:proofErr w:type="spellStart"/>
      <w:r w:rsidRPr="007017C1">
        <w:rPr>
          <w:szCs w:val="28"/>
        </w:rPr>
        <w:t>мінімальному</w:t>
      </w:r>
      <w:proofErr w:type="spellEnd"/>
      <w:r w:rsidRPr="007017C1">
        <w:rPr>
          <w:szCs w:val="28"/>
        </w:rPr>
        <w:t xml:space="preserve"> пусковому </w:t>
      </w:r>
      <w:proofErr w:type="spellStart"/>
      <w:r w:rsidRPr="007017C1">
        <w:rPr>
          <w:szCs w:val="28"/>
        </w:rPr>
        <w:t>струмі</w:t>
      </w:r>
      <w:proofErr w:type="spellEnd"/>
      <w:r w:rsidRPr="007017C1">
        <w:rPr>
          <w:szCs w:val="28"/>
        </w:rPr>
        <w:t xml:space="preserve">, </w:t>
      </w:r>
      <w:proofErr w:type="spellStart"/>
      <w:r w:rsidRPr="007017C1">
        <w:rPr>
          <w:szCs w:val="28"/>
        </w:rPr>
        <w:t>однак</w:t>
      </w:r>
      <w:proofErr w:type="spellEnd"/>
      <w:r w:rsidRPr="007017C1">
        <w:rPr>
          <w:szCs w:val="28"/>
        </w:rPr>
        <w:t xml:space="preserve"> пуск </w:t>
      </w:r>
      <w:proofErr w:type="gramStart"/>
      <w:r w:rsidRPr="007017C1">
        <w:rPr>
          <w:szCs w:val="28"/>
        </w:rPr>
        <w:t>пов</w:t>
      </w:r>
      <w:r w:rsidRPr="007017C1">
        <w:rPr>
          <w:szCs w:val="28"/>
        </w:rPr>
        <w:t>и</w:t>
      </w:r>
      <w:r w:rsidRPr="007017C1">
        <w:rPr>
          <w:szCs w:val="28"/>
        </w:rPr>
        <w:t>нен</w:t>
      </w:r>
      <w:proofErr w:type="gramEnd"/>
      <w:r w:rsidRPr="007017C1">
        <w:rPr>
          <w:szCs w:val="28"/>
        </w:rPr>
        <w:t xml:space="preserve"> бути </w:t>
      </w:r>
      <w:proofErr w:type="spellStart"/>
      <w:r w:rsidRPr="007017C1">
        <w:rPr>
          <w:szCs w:val="28"/>
        </w:rPr>
        <w:t>короткочасним</w:t>
      </w:r>
      <w:proofErr w:type="spellEnd"/>
      <w:r w:rsidRPr="007017C1">
        <w:rPr>
          <w:szCs w:val="28"/>
        </w:rPr>
        <w:t xml:space="preserve"> (3-5 сек), </w:t>
      </w:r>
      <w:proofErr w:type="spellStart"/>
      <w:r w:rsidRPr="007017C1">
        <w:rPr>
          <w:szCs w:val="28"/>
        </w:rPr>
        <w:t>щоб</w:t>
      </w:r>
      <w:proofErr w:type="spellEnd"/>
      <w:r w:rsidRPr="007017C1">
        <w:rPr>
          <w:szCs w:val="28"/>
        </w:rPr>
        <w:t xml:space="preserve"> не </w:t>
      </w:r>
      <w:proofErr w:type="spellStart"/>
      <w:r w:rsidRPr="007017C1">
        <w:rPr>
          <w:szCs w:val="28"/>
        </w:rPr>
        <w:t>допустити</w:t>
      </w:r>
      <w:proofErr w:type="spellEnd"/>
      <w:r w:rsidRPr="007017C1">
        <w:rPr>
          <w:szCs w:val="28"/>
        </w:rPr>
        <w:t xml:space="preserve"> роботу </w:t>
      </w:r>
      <w:proofErr w:type="spellStart"/>
      <w:r w:rsidRPr="007017C1">
        <w:rPr>
          <w:szCs w:val="28"/>
        </w:rPr>
        <w:t>гвинтового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компресора</w:t>
      </w:r>
      <w:proofErr w:type="spellEnd"/>
      <w:r w:rsidRPr="007017C1">
        <w:rPr>
          <w:szCs w:val="28"/>
        </w:rPr>
        <w:t xml:space="preserve"> на </w:t>
      </w:r>
      <w:proofErr w:type="spellStart"/>
      <w:r w:rsidRPr="007017C1">
        <w:rPr>
          <w:szCs w:val="28"/>
        </w:rPr>
        <w:t>збідненому</w:t>
      </w:r>
      <w:proofErr w:type="spellEnd"/>
      <w:r w:rsidRPr="007017C1">
        <w:rPr>
          <w:szCs w:val="28"/>
        </w:rPr>
        <w:t xml:space="preserve"> </w:t>
      </w:r>
      <w:proofErr w:type="spellStart"/>
      <w:r w:rsidRPr="007017C1">
        <w:rPr>
          <w:szCs w:val="28"/>
        </w:rPr>
        <w:t>змащенні</w:t>
      </w:r>
      <w:proofErr w:type="spellEnd"/>
      <w:r w:rsidRPr="007017C1">
        <w:rPr>
          <w:szCs w:val="28"/>
        </w:rPr>
        <w:t>.</w:t>
      </w:r>
    </w:p>
    <w:p w:rsidR="0012184C" w:rsidRPr="007017C1" w:rsidRDefault="0012184C" w:rsidP="0012184C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Уперше розроблено методичні основи розрахунків нестаціонарних режимів течії потоків, що несуть суспензію, у трубопровідних системах на підставі результ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тів дослідження впливу концентрації і щільності твердої фази на параметри колив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льних процесів у гетерогенному газовому середовищі, що дозволило встановити з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 xml:space="preserve">лежності </w:t>
      </w:r>
      <w:proofErr w:type="spellStart"/>
      <w:r w:rsidRPr="007017C1">
        <w:rPr>
          <w:szCs w:val="28"/>
          <w:lang w:val="uk-UA"/>
        </w:rPr>
        <w:t>декрементів</w:t>
      </w:r>
      <w:proofErr w:type="spellEnd"/>
      <w:r w:rsidRPr="007017C1">
        <w:rPr>
          <w:szCs w:val="28"/>
          <w:lang w:val="uk-UA"/>
        </w:rPr>
        <w:t xml:space="preserve"> пульсації швидкості і коливань тиску в технологічних ємно</w:t>
      </w:r>
      <w:r w:rsidRPr="007017C1">
        <w:rPr>
          <w:szCs w:val="28"/>
          <w:lang w:val="uk-UA"/>
        </w:rPr>
        <w:t>с</w:t>
      </w:r>
      <w:r w:rsidRPr="007017C1">
        <w:rPr>
          <w:szCs w:val="28"/>
          <w:lang w:val="uk-UA"/>
        </w:rPr>
        <w:t>тях від властивостей матеріалу, що транспортується</w:t>
      </w:r>
      <w:r w:rsidR="00CF119F">
        <w:rPr>
          <w:szCs w:val="28"/>
          <w:lang w:val="uk-UA"/>
        </w:rPr>
        <w:t>,</w:t>
      </w:r>
      <w:r w:rsidRPr="007017C1">
        <w:rPr>
          <w:szCs w:val="28"/>
          <w:lang w:val="uk-UA"/>
        </w:rPr>
        <w:t xml:space="preserve"> й </w:t>
      </w:r>
      <w:proofErr w:type="spellStart"/>
      <w:r w:rsidRPr="007017C1">
        <w:rPr>
          <w:szCs w:val="28"/>
          <w:lang w:val="uk-UA"/>
        </w:rPr>
        <w:t>аеросуміші</w:t>
      </w:r>
      <w:proofErr w:type="spellEnd"/>
      <w:r w:rsidRPr="007017C1">
        <w:rPr>
          <w:szCs w:val="28"/>
          <w:lang w:val="uk-UA"/>
        </w:rPr>
        <w:t>, акустичних і в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 xml:space="preserve">тратно-напірних характеристик компресорів та елементів </w:t>
      </w:r>
      <w:proofErr w:type="spellStart"/>
      <w:r w:rsidRPr="007017C1">
        <w:rPr>
          <w:szCs w:val="28"/>
          <w:lang w:val="uk-UA"/>
        </w:rPr>
        <w:t>аспіраційно-знепилюючих</w:t>
      </w:r>
      <w:proofErr w:type="spellEnd"/>
      <w:r w:rsidRPr="007017C1">
        <w:rPr>
          <w:szCs w:val="28"/>
          <w:lang w:val="uk-UA"/>
        </w:rPr>
        <w:t xml:space="preserve"> систем гірничих підприємств.</w:t>
      </w:r>
    </w:p>
    <w:p w:rsidR="00EA56F7" w:rsidRPr="00F401A6" w:rsidRDefault="00EA56F7" w:rsidP="00CD2CFF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b/>
          <w:szCs w:val="28"/>
          <w:lang w:val="uk-UA"/>
        </w:rPr>
        <w:t xml:space="preserve">У </w:t>
      </w:r>
      <w:r>
        <w:rPr>
          <w:b/>
          <w:szCs w:val="28"/>
          <w:lang w:val="uk-UA"/>
        </w:rPr>
        <w:t>третьому</w:t>
      </w:r>
      <w:r w:rsidRPr="00CB44B0">
        <w:rPr>
          <w:b/>
          <w:szCs w:val="28"/>
          <w:lang w:val="uk-UA"/>
        </w:rPr>
        <w:t xml:space="preserve"> розділі</w:t>
      </w:r>
      <w:r w:rsidR="00CF0C56">
        <w:rPr>
          <w:b/>
          <w:szCs w:val="28"/>
          <w:lang w:val="uk-UA"/>
        </w:rPr>
        <w:t xml:space="preserve"> </w:t>
      </w:r>
      <w:r w:rsidR="00CF0C56" w:rsidRPr="00445820">
        <w:rPr>
          <w:szCs w:val="28"/>
          <w:lang w:val="uk-UA"/>
        </w:rPr>
        <w:t xml:space="preserve">викладено </w:t>
      </w:r>
      <w:r w:rsidR="008917D8" w:rsidRPr="00445820">
        <w:rPr>
          <w:szCs w:val="28"/>
          <w:lang w:val="uk-UA"/>
        </w:rPr>
        <w:t>н</w:t>
      </w:r>
      <w:r w:rsidR="00CF0C56" w:rsidRPr="00CF0C56">
        <w:rPr>
          <w:szCs w:val="28"/>
          <w:lang w:val="uk-UA"/>
        </w:rPr>
        <w:t xml:space="preserve">ові </w:t>
      </w:r>
      <w:r w:rsidR="008515E4">
        <w:rPr>
          <w:szCs w:val="28"/>
          <w:lang w:val="uk-UA"/>
        </w:rPr>
        <w:t xml:space="preserve">фундаментальні та практичні </w:t>
      </w:r>
      <w:r w:rsidR="00CF0C56" w:rsidRPr="00CF0C56">
        <w:rPr>
          <w:szCs w:val="28"/>
          <w:lang w:val="uk-UA"/>
        </w:rPr>
        <w:t>розробки</w:t>
      </w:r>
      <w:r w:rsidR="00F401A6">
        <w:rPr>
          <w:szCs w:val="28"/>
          <w:lang w:val="uk-UA"/>
        </w:rPr>
        <w:t>,</w:t>
      </w:r>
      <w:r w:rsidR="00CF0C56" w:rsidRPr="00CF0C56">
        <w:rPr>
          <w:szCs w:val="28"/>
          <w:lang w:val="uk-UA"/>
        </w:rPr>
        <w:t xml:space="preserve"> </w:t>
      </w:r>
      <w:r w:rsidR="008515E4">
        <w:rPr>
          <w:szCs w:val="28"/>
          <w:lang w:val="uk-UA"/>
        </w:rPr>
        <w:t xml:space="preserve">спрямовані на </w:t>
      </w:r>
      <w:r w:rsidR="008515E4" w:rsidRPr="00CF0C56">
        <w:rPr>
          <w:szCs w:val="28"/>
          <w:lang w:val="uk-UA"/>
        </w:rPr>
        <w:t>підвищення працездатності та ефективності компресорного устатк</w:t>
      </w:r>
      <w:r w:rsidR="008515E4" w:rsidRPr="00CF0C56">
        <w:rPr>
          <w:szCs w:val="28"/>
          <w:lang w:val="uk-UA"/>
        </w:rPr>
        <w:t>у</w:t>
      </w:r>
      <w:r w:rsidR="008515E4" w:rsidRPr="00CF0C56">
        <w:rPr>
          <w:szCs w:val="28"/>
          <w:lang w:val="uk-UA"/>
        </w:rPr>
        <w:t>вання</w:t>
      </w:r>
      <w:r w:rsidR="00F401A6">
        <w:rPr>
          <w:szCs w:val="28"/>
          <w:lang w:val="uk-UA"/>
        </w:rPr>
        <w:t>.</w:t>
      </w:r>
    </w:p>
    <w:p w:rsidR="00751219" w:rsidRPr="007017C1" w:rsidRDefault="00751219" w:rsidP="00751219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 w:rsidRPr="007017C1">
        <w:rPr>
          <w:szCs w:val="28"/>
          <w:lang w:val="uk-UA"/>
        </w:rPr>
        <w:t>Створен</w:t>
      </w:r>
      <w:r w:rsidR="001E6CCA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 нові композиційні матеріали деталей і вузлів компресорного уста</w:t>
      </w:r>
      <w:r w:rsidRPr="007017C1">
        <w:rPr>
          <w:szCs w:val="28"/>
          <w:lang w:val="uk-UA"/>
        </w:rPr>
        <w:t>т</w:t>
      </w:r>
      <w:r w:rsidRPr="007017C1">
        <w:rPr>
          <w:szCs w:val="28"/>
          <w:lang w:val="uk-UA"/>
        </w:rPr>
        <w:t xml:space="preserve">кування. </w:t>
      </w:r>
      <w:r w:rsidRPr="007017C1">
        <w:rPr>
          <w:rFonts w:eastAsia="Times New Roman"/>
          <w:szCs w:val="28"/>
          <w:lang w:val="uk-UA"/>
        </w:rPr>
        <w:t>Дослідження властивостей композиційних матеріалів промислового при</w:t>
      </w:r>
      <w:r w:rsidRPr="007017C1">
        <w:rPr>
          <w:rFonts w:eastAsia="Times New Roman"/>
          <w:szCs w:val="28"/>
          <w:lang w:val="uk-UA"/>
        </w:rPr>
        <w:t>з</w:t>
      </w:r>
      <w:r w:rsidRPr="007017C1">
        <w:rPr>
          <w:rFonts w:eastAsia="Times New Roman"/>
          <w:szCs w:val="28"/>
          <w:lang w:val="uk-UA"/>
        </w:rPr>
        <w:t>начення з металевою матрицею показали</w:t>
      </w:r>
      <w:r w:rsidR="00CF119F">
        <w:rPr>
          <w:rFonts w:eastAsia="Times New Roman"/>
          <w:szCs w:val="28"/>
          <w:lang w:val="uk-UA"/>
        </w:rPr>
        <w:t>, що</w:t>
      </w:r>
      <w:r w:rsidRPr="007017C1">
        <w:rPr>
          <w:rFonts w:eastAsia="Times New Roman"/>
          <w:szCs w:val="28"/>
          <w:lang w:val="uk-UA"/>
        </w:rPr>
        <w:t xml:space="preserve"> просочення наповнювачів за техні</w:t>
      </w:r>
      <w:r w:rsidRPr="007017C1">
        <w:rPr>
          <w:rFonts w:eastAsia="Times New Roman"/>
          <w:szCs w:val="28"/>
          <w:lang w:val="uk-UA"/>
        </w:rPr>
        <w:t>ч</w:t>
      </w:r>
      <w:r w:rsidRPr="007017C1">
        <w:rPr>
          <w:rFonts w:eastAsia="Times New Roman"/>
          <w:szCs w:val="28"/>
          <w:lang w:val="uk-UA"/>
        </w:rPr>
        <w:t>ними і технологічними ознаками доцільно виконувати сплавами з температурою плавлення в діапазоні 900</w:t>
      </w:r>
      <w:r w:rsidR="00CF119F">
        <w:rPr>
          <w:rFonts w:eastAsia="Times New Roman"/>
          <w:szCs w:val="28"/>
          <w:lang w:val="uk-UA"/>
        </w:rPr>
        <w:t>-</w:t>
      </w:r>
      <w:r w:rsidRPr="007017C1">
        <w:rPr>
          <w:rFonts w:eastAsia="Times New Roman"/>
          <w:szCs w:val="28"/>
          <w:lang w:val="uk-UA"/>
        </w:rPr>
        <w:t>1100 °С. При цьому виробництво композиційних матері</w:t>
      </w:r>
      <w:r w:rsidRPr="007017C1">
        <w:rPr>
          <w:rFonts w:eastAsia="Times New Roman"/>
          <w:szCs w:val="28"/>
          <w:lang w:val="uk-UA"/>
        </w:rPr>
        <w:t>а</w:t>
      </w:r>
      <w:r w:rsidRPr="007017C1">
        <w:rPr>
          <w:rFonts w:eastAsia="Times New Roman"/>
          <w:szCs w:val="28"/>
          <w:lang w:val="uk-UA"/>
        </w:rPr>
        <w:t>лів можна здійснювати на серійному термічному устаткуванні;</w:t>
      </w:r>
      <w:r w:rsidR="00CD2CFF">
        <w:rPr>
          <w:rFonts w:eastAsia="Times New Roman"/>
          <w:szCs w:val="28"/>
          <w:lang w:val="uk-UA"/>
        </w:rPr>
        <w:t xml:space="preserve"> </w:t>
      </w:r>
      <w:r w:rsidRPr="007017C1">
        <w:rPr>
          <w:rFonts w:eastAsia="Times New Roman"/>
          <w:szCs w:val="28"/>
          <w:lang w:val="uk-UA"/>
        </w:rPr>
        <w:t>таким вимогам ві</w:t>
      </w:r>
      <w:r w:rsidRPr="007017C1">
        <w:rPr>
          <w:rFonts w:eastAsia="Times New Roman"/>
          <w:szCs w:val="28"/>
          <w:lang w:val="uk-UA"/>
        </w:rPr>
        <w:t>д</w:t>
      </w:r>
      <w:r w:rsidRPr="007017C1">
        <w:rPr>
          <w:rFonts w:eastAsia="Times New Roman"/>
          <w:szCs w:val="28"/>
          <w:lang w:val="uk-UA"/>
        </w:rPr>
        <w:t xml:space="preserve">повідають розплави міді </w:t>
      </w:r>
      <w:r w:rsidR="00CF119F">
        <w:rPr>
          <w:rFonts w:eastAsia="Times New Roman"/>
          <w:szCs w:val="28"/>
          <w:lang w:val="uk-UA"/>
        </w:rPr>
        <w:t>та</w:t>
      </w:r>
      <w:r w:rsidRPr="007017C1">
        <w:rPr>
          <w:rFonts w:eastAsia="Times New Roman"/>
          <w:szCs w:val="28"/>
          <w:lang w:val="uk-UA"/>
        </w:rPr>
        <w:t xml:space="preserve"> її сплавів на основі Cu-Zn, Cu-Mn, сплави типу </w:t>
      </w:r>
      <w:proofErr w:type="spellStart"/>
      <w:r w:rsidRPr="007017C1">
        <w:rPr>
          <w:rFonts w:eastAsia="Times New Roman"/>
          <w:szCs w:val="28"/>
          <w:lang w:val="uk-UA"/>
        </w:rPr>
        <w:t>колмоной</w:t>
      </w:r>
      <w:proofErr w:type="spellEnd"/>
      <w:r w:rsidRPr="007017C1">
        <w:rPr>
          <w:rFonts w:eastAsia="Times New Roman"/>
          <w:szCs w:val="28"/>
          <w:lang w:val="uk-UA"/>
        </w:rPr>
        <w:t xml:space="preserve"> Ni-Cr-Si, Ni-Cr-B, Co-Cr-Si. Легування сплавів зазначених основ дозволяє цілеспр</w:t>
      </w:r>
      <w:r w:rsidRPr="007017C1">
        <w:rPr>
          <w:rFonts w:eastAsia="Times New Roman"/>
          <w:szCs w:val="28"/>
          <w:lang w:val="uk-UA"/>
        </w:rPr>
        <w:t>я</w:t>
      </w:r>
      <w:r w:rsidRPr="007017C1">
        <w:rPr>
          <w:rFonts w:eastAsia="Times New Roman"/>
          <w:szCs w:val="28"/>
          <w:lang w:val="uk-UA"/>
        </w:rPr>
        <w:t xml:space="preserve">мовано управляти структуроутворенням і забезпечувати весь комплекс механічних властивостей композиційного матеріалу </w:t>
      </w:r>
      <w:r w:rsidRPr="007017C1">
        <w:rPr>
          <w:szCs w:val="28"/>
          <w:lang w:val="uk-UA"/>
        </w:rPr>
        <w:t>–</w:t>
      </w:r>
      <w:r w:rsidRPr="007017C1">
        <w:rPr>
          <w:rFonts w:eastAsia="Times New Roman"/>
          <w:szCs w:val="28"/>
          <w:lang w:val="uk-UA"/>
        </w:rPr>
        <w:t xml:space="preserve"> міцність, пластичність, в'язкість, тве</w:t>
      </w:r>
      <w:r w:rsidRPr="007017C1">
        <w:rPr>
          <w:rFonts w:eastAsia="Times New Roman"/>
          <w:szCs w:val="28"/>
          <w:lang w:val="uk-UA"/>
        </w:rPr>
        <w:t>р</w:t>
      </w:r>
      <w:r w:rsidRPr="007017C1">
        <w:rPr>
          <w:rFonts w:eastAsia="Times New Roman"/>
          <w:szCs w:val="28"/>
          <w:lang w:val="uk-UA"/>
        </w:rPr>
        <w:t>дість, корозійну й абразивну зносостійкість.</w:t>
      </w:r>
    </w:p>
    <w:p w:rsidR="00751219" w:rsidRPr="007017C1" w:rsidRDefault="00751219" w:rsidP="00751219">
      <w:pPr>
        <w:pStyle w:val="a3"/>
        <w:ind w:firstLine="709"/>
        <w:jc w:val="both"/>
        <w:rPr>
          <w:bCs/>
          <w:szCs w:val="28"/>
          <w:lang w:val="uk-UA"/>
        </w:rPr>
      </w:pPr>
      <w:r w:rsidRPr="007017C1">
        <w:rPr>
          <w:szCs w:val="28"/>
          <w:lang w:val="uk-UA"/>
        </w:rPr>
        <w:t>Розроблено й випробувано металевий порошок для термічного нанесення по</w:t>
      </w:r>
      <w:r w:rsidRPr="007017C1">
        <w:rPr>
          <w:szCs w:val="28"/>
          <w:lang w:val="uk-UA"/>
        </w:rPr>
        <w:t>к</w:t>
      </w:r>
      <w:r w:rsidRPr="007017C1">
        <w:rPr>
          <w:szCs w:val="28"/>
          <w:lang w:val="uk-UA"/>
        </w:rPr>
        <w:t>риття на основі перехідних металів, при такому співвідношенні компонентів, мас. %: хром – 8–14; кремній – 2,5–3,2; бор – 1,5–2,5; залізо – 4–6; нікель – інше, при цьому фракційний склад порошку перебуває в межах 30–55 мкм.</w:t>
      </w:r>
      <w:r w:rsidR="00CD2CFF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>Розроблено виріб із двошаровим покриттям</w:t>
      </w:r>
      <w:r w:rsidR="00CD2CFF">
        <w:rPr>
          <w:szCs w:val="28"/>
          <w:lang w:val="uk-UA"/>
        </w:rPr>
        <w:t xml:space="preserve">. </w:t>
      </w:r>
      <w:r w:rsidRPr="007017C1">
        <w:rPr>
          <w:szCs w:val="28"/>
          <w:lang w:val="uk-UA"/>
        </w:rPr>
        <w:t>Розроблено установку для нанесення захисних покриттів на деталі, що дозволяє продовжити експлуатаційні параметри компресорних машин.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bCs/>
          <w:szCs w:val="28"/>
          <w:lang w:val="uk-UA"/>
        </w:rPr>
        <w:t>Показано, що межа втоми і межа міцності вузлів шахтних компресорних уст</w:t>
      </w:r>
      <w:r w:rsidRPr="007017C1">
        <w:rPr>
          <w:bCs/>
          <w:szCs w:val="28"/>
          <w:lang w:val="uk-UA"/>
        </w:rPr>
        <w:t>а</w:t>
      </w:r>
      <w:r w:rsidRPr="007017C1">
        <w:rPr>
          <w:bCs/>
          <w:szCs w:val="28"/>
          <w:lang w:val="uk-UA"/>
        </w:rPr>
        <w:t>новок лінійно збільшуються в 1,5</w:t>
      </w:r>
      <w:r w:rsidRPr="007017C1">
        <w:rPr>
          <w:szCs w:val="28"/>
          <w:lang w:val="uk-UA"/>
        </w:rPr>
        <w:t>–</w:t>
      </w:r>
      <w:r w:rsidRPr="007017C1">
        <w:rPr>
          <w:bCs/>
          <w:szCs w:val="28"/>
          <w:lang w:val="uk-UA"/>
        </w:rPr>
        <w:t xml:space="preserve">2 рази при нанесенні двошарових покриттів з композиційних матеріалів, досягаючи значень відповідно 430 і 1160 </w:t>
      </w:r>
      <w:proofErr w:type="spellStart"/>
      <w:r w:rsidRPr="007017C1">
        <w:rPr>
          <w:bCs/>
          <w:szCs w:val="28"/>
          <w:lang w:val="uk-UA"/>
        </w:rPr>
        <w:t>МПа</w:t>
      </w:r>
      <w:proofErr w:type="spellEnd"/>
      <w:r w:rsidRPr="007017C1">
        <w:rPr>
          <w:bCs/>
          <w:szCs w:val="28"/>
          <w:lang w:val="uk-UA"/>
        </w:rPr>
        <w:t>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bCs/>
          <w:szCs w:val="28"/>
          <w:lang w:val="uk-UA"/>
        </w:rPr>
        <w:t>Виконано ф</w:t>
      </w:r>
      <w:r w:rsidRPr="007017C1">
        <w:rPr>
          <w:szCs w:val="28"/>
          <w:lang w:val="uk-UA"/>
        </w:rPr>
        <w:t>ундаментальні розробки щодо створення методів розрахунку і конструювання теплообмінних апаратів компресорних установок.</w:t>
      </w:r>
      <w:r w:rsidRPr="007017C1">
        <w:rPr>
          <w:bCs/>
          <w:szCs w:val="28"/>
          <w:lang w:val="uk-UA"/>
        </w:rPr>
        <w:t xml:space="preserve"> Проведено досл</w:t>
      </w:r>
      <w:r w:rsidRPr="007017C1">
        <w:rPr>
          <w:bCs/>
          <w:szCs w:val="28"/>
          <w:lang w:val="uk-UA"/>
        </w:rPr>
        <w:t>і</w:t>
      </w:r>
      <w:r w:rsidRPr="007017C1">
        <w:rPr>
          <w:bCs/>
          <w:szCs w:val="28"/>
          <w:lang w:val="uk-UA"/>
        </w:rPr>
        <w:t xml:space="preserve">дження особливостей теплообмінної поверхні </w:t>
      </w:r>
      <w:r w:rsidR="00AC4CE5" w:rsidRPr="007017C1">
        <w:rPr>
          <w:bCs/>
          <w:szCs w:val="28"/>
          <w:lang w:val="uk-UA"/>
        </w:rPr>
        <w:t>пластинчасто-ребристих теплообмі</w:t>
      </w:r>
      <w:r w:rsidR="00AC4CE5" w:rsidRPr="007017C1">
        <w:rPr>
          <w:bCs/>
          <w:szCs w:val="28"/>
          <w:lang w:val="uk-UA"/>
        </w:rPr>
        <w:t>н</w:t>
      </w:r>
      <w:r w:rsidR="00AC4CE5" w:rsidRPr="007017C1">
        <w:rPr>
          <w:bCs/>
          <w:szCs w:val="28"/>
          <w:lang w:val="uk-UA"/>
        </w:rPr>
        <w:lastRenderedPageBreak/>
        <w:t xml:space="preserve">ників </w:t>
      </w:r>
      <w:r w:rsidR="00AC4CE5">
        <w:rPr>
          <w:bCs/>
          <w:szCs w:val="28"/>
          <w:lang w:val="uk-UA"/>
        </w:rPr>
        <w:t>(</w:t>
      </w:r>
      <w:r w:rsidRPr="007017C1">
        <w:rPr>
          <w:bCs/>
          <w:szCs w:val="28"/>
          <w:lang w:val="uk-UA"/>
        </w:rPr>
        <w:t>ПРТ</w:t>
      </w:r>
      <w:r w:rsidR="00AC4CE5">
        <w:rPr>
          <w:bCs/>
          <w:szCs w:val="28"/>
          <w:lang w:val="uk-UA"/>
        </w:rPr>
        <w:t>)</w:t>
      </w:r>
      <w:r w:rsidRPr="007017C1">
        <w:rPr>
          <w:bCs/>
          <w:szCs w:val="28"/>
          <w:lang w:val="uk-UA"/>
        </w:rPr>
        <w:t xml:space="preserve"> з мета</w:t>
      </w:r>
      <w:r w:rsidR="00CD2CFF">
        <w:rPr>
          <w:bCs/>
          <w:szCs w:val="28"/>
          <w:lang w:val="uk-UA"/>
        </w:rPr>
        <w:t xml:space="preserve">левої сітки. </w:t>
      </w:r>
      <w:r w:rsidRPr="007017C1">
        <w:rPr>
          <w:bCs/>
          <w:szCs w:val="28"/>
          <w:lang w:val="uk-UA"/>
        </w:rPr>
        <w:t xml:space="preserve">Здійснено вибір матеріалу для </w:t>
      </w:r>
      <w:r w:rsidR="00AC4CE5">
        <w:rPr>
          <w:bCs/>
          <w:szCs w:val="28"/>
          <w:lang w:val="uk-UA"/>
        </w:rPr>
        <w:t>ПРТ</w:t>
      </w:r>
      <w:r w:rsidRPr="007017C1">
        <w:rPr>
          <w:bCs/>
          <w:szCs w:val="28"/>
          <w:lang w:val="uk-UA"/>
        </w:rPr>
        <w:t>. Досліджено ос</w:t>
      </w:r>
      <w:r w:rsidRPr="007017C1">
        <w:rPr>
          <w:bCs/>
          <w:szCs w:val="28"/>
          <w:lang w:val="uk-UA"/>
        </w:rPr>
        <w:t>о</w:t>
      </w:r>
      <w:r w:rsidRPr="007017C1">
        <w:rPr>
          <w:bCs/>
          <w:szCs w:val="28"/>
          <w:lang w:val="uk-UA"/>
        </w:rPr>
        <w:t xml:space="preserve">бливості застосування сталі 20X13 для паяних ПРТ. </w:t>
      </w:r>
      <w:r w:rsidRPr="007017C1">
        <w:rPr>
          <w:szCs w:val="28"/>
          <w:lang w:val="uk-UA"/>
        </w:rPr>
        <w:t>Проведені дослідження показ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ли, що сталь 20X13 дозволяє за допомогою термічної обробки паяних ПРЕ одержати міцні і корозієстійкі ПРТ.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Розроблено технологію усунення дефектів у ПРТ за допомогою герметиків. Представлена технологія усунення дефектів за допомогою герметиків застосовна і для паяних трубчастих теплообмінників.</w:t>
      </w:r>
      <w:r w:rsidR="00B304D2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 xml:space="preserve">Проведено випробування теплообмінних апаратів. Розроблено методику зіставлення характеристик теплообмінних апаратів. Проведені </w:t>
      </w:r>
      <w:proofErr w:type="spellStart"/>
      <w:r w:rsidRPr="007017C1">
        <w:rPr>
          <w:szCs w:val="28"/>
          <w:lang w:val="uk-UA"/>
        </w:rPr>
        <w:t>тепловізорні</w:t>
      </w:r>
      <w:proofErr w:type="spellEnd"/>
      <w:r w:rsidRPr="007017C1">
        <w:rPr>
          <w:szCs w:val="28"/>
          <w:lang w:val="uk-UA"/>
        </w:rPr>
        <w:t xml:space="preserve"> дослідження і контроль теплообмінних апаратів. При при</w:t>
      </w:r>
      <w:r w:rsidRPr="007017C1">
        <w:rPr>
          <w:szCs w:val="28"/>
          <w:lang w:val="uk-UA"/>
        </w:rPr>
        <w:t>й</w:t>
      </w:r>
      <w:r w:rsidRPr="007017C1">
        <w:rPr>
          <w:szCs w:val="28"/>
          <w:lang w:val="uk-UA"/>
        </w:rPr>
        <w:t>мальних випробуваннях компресорної установки фіксується термограма поверхні працюючого охолоджувача. При комп'ютерній обробці на термограмі позначаються температури в характерних точках охолоджувача. Термограма додається до п</w:t>
      </w:r>
      <w:r w:rsidR="00E61C3B">
        <w:rPr>
          <w:szCs w:val="28"/>
          <w:lang w:val="uk-UA"/>
        </w:rPr>
        <w:t>аспо</w:t>
      </w:r>
      <w:r w:rsidR="00E61C3B">
        <w:rPr>
          <w:szCs w:val="28"/>
          <w:lang w:val="uk-UA"/>
        </w:rPr>
        <w:t>р</w:t>
      </w:r>
      <w:r w:rsidR="00E61C3B">
        <w:rPr>
          <w:szCs w:val="28"/>
          <w:lang w:val="uk-UA"/>
        </w:rPr>
        <w:t>та компресорної установки.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Розроблено методи розрахунку і конструювання теплообмінних апаратів ша</w:t>
      </w:r>
      <w:r w:rsidRPr="007017C1">
        <w:rPr>
          <w:szCs w:val="28"/>
          <w:lang w:val="uk-UA"/>
        </w:rPr>
        <w:t>х</w:t>
      </w:r>
      <w:r w:rsidRPr="007017C1">
        <w:rPr>
          <w:szCs w:val="28"/>
          <w:lang w:val="uk-UA"/>
        </w:rPr>
        <w:t>тних компресорних установок: коефіцієнта теплопередачі, ефективності площі п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верхні теплообміну, ефективності </w:t>
      </w:r>
      <w:proofErr w:type="spellStart"/>
      <w:r w:rsidRPr="007017C1">
        <w:rPr>
          <w:szCs w:val="28"/>
          <w:lang w:val="uk-UA"/>
        </w:rPr>
        <w:t>оребрення</w:t>
      </w:r>
      <w:proofErr w:type="spellEnd"/>
      <w:r w:rsidRPr="007017C1">
        <w:rPr>
          <w:szCs w:val="28"/>
          <w:lang w:val="uk-UA"/>
        </w:rPr>
        <w:t>, еквівалентного діаметра</w:t>
      </w:r>
      <w:r w:rsidR="000155B7">
        <w:rPr>
          <w:szCs w:val="28"/>
          <w:lang w:val="uk-UA"/>
        </w:rPr>
        <w:t>,</w:t>
      </w:r>
      <w:r w:rsidRPr="007017C1">
        <w:rPr>
          <w:szCs w:val="28"/>
          <w:lang w:val="uk-UA"/>
        </w:rPr>
        <w:t xml:space="preserve"> з урахува</w:t>
      </w:r>
      <w:r w:rsidRPr="007017C1">
        <w:rPr>
          <w:szCs w:val="28"/>
          <w:lang w:val="uk-UA"/>
        </w:rPr>
        <w:t>н</w:t>
      </w:r>
      <w:r w:rsidRPr="007017C1">
        <w:rPr>
          <w:szCs w:val="28"/>
          <w:lang w:val="uk-UA"/>
        </w:rPr>
        <w:t>ням площі вільного перетину одного каналу, площі повної поверхні теплообміну одного каналу, робочої довжини поверхні теплообміну в каналі та ін.</w:t>
      </w:r>
    </w:p>
    <w:p w:rsidR="00751219" w:rsidRPr="007017C1" w:rsidRDefault="00751219" w:rsidP="00751219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 w:rsidRPr="007017C1">
        <w:rPr>
          <w:rFonts w:eastAsia="Times New Roman"/>
          <w:szCs w:val="28"/>
          <w:lang w:val="uk-UA"/>
        </w:rPr>
        <w:t>Проведено дослідження технології й способів пайки з</w:t>
      </w:r>
      <w:r w:rsidR="00496105">
        <w:rPr>
          <w:rFonts w:eastAsia="Times New Roman"/>
          <w:szCs w:val="28"/>
          <w:lang w:val="uk-UA"/>
        </w:rPr>
        <w:t xml:space="preserve"> широким паяльним з</w:t>
      </w:r>
      <w:r w:rsidR="00496105">
        <w:rPr>
          <w:rFonts w:eastAsia="Times New Roman"/>
          <w:szCs w:val="28"/>
          <w:lang w:val="uk-UA"/>
        </w:rPr>
        <w:t>а</w:t>
      </w:r>
      <w:r w:rsidR="00496105">
        <w:rPr>
          <w:rFonts w:eastAsia="Times New Roman"/>
          <w:szCs w:val="28"/>
          <w:lang w:val="uk-UA"/>
        </w:rPr>
        <w:t xml:space="preserve">зором. </w:t>
      </w:r>
      <w:r w:rsidRPr="007017C1">
        <w:rPr>
          <w:rFonts w:eastAsia="Times New Roman"/>
          <w:szCs w:val="28"/>
          <w:lang w:val="uk-UA"/>
        </w:rPr>
        <w:t>Розроблено методи підвищення надійності й довговічності паяних робочих коліс відцентрових компресорних машин. Удосконалено конструкції і технології в</w:t>
      </w:r>
      <w:r w:rsidRPr="007017C1">
        <w:rPr>
          <w:rFonts w:eastAsia="Times New Roman"/>
          <w:szCs w:val="28"/>
          <w:lang w:val="uk-UA"/>
        </w:rPr>
        <w:t>и</w:t>
      </w:r>
      <w:r w:rsidRPr="007017C1">
        <w:rPr>
          <w:rFonts w:eastAsia="Times New Roman"/>
          <w:szCs w:val="28"/>
          <w:lang w:val="uk-UA"/>
        </w:rPr>
        <w:t>готовлення коліс</w:t>
      </w:r>
      <w:r w:rsidR="00B304D2">
        <w:rPr>
          <w:rFonts w:eastAsia="Times New Roman"/>
          <w:szCs w:val="28"/>
          <w:lang w:val="uk-UA"/>
        </w:rPr>
        <w:t xml:space="preserve">. </w:t>
      </w:r>
      <w:r w:rsidRPr="007017C1">
        <w:rPr>
          <w:rFonts w:eastAsia="Times New Roman"/>
          <w:szCs w:val="28"/>
          <w:lang w:val="uk-UA"/>
        </w:rPr>
        <w:t>Проведено дослідження паяних таврови</w:t>
      </w:r>
      <w:r w:rsidR="00496105">
        <w:rPr>
          <w:rFonts w:eastAsia="Times New Roman"/>
          <w:szCs w:val="28"/>
          <w:lang w:val="uk-UA"/>
        </w:rPr>
        <w:t>х з'єднань з великим ж</w:t>
      </w:r>
      <w:r w:rsidR="00496105">
        <w:rPr>
          <w:rFonts w:eastAsia="Times New Roman"/>
          <w:szCs w:val="28"/>
          <w:lang w:val="uk-UA"/>
        </w:rPr>
        <w:t>о</w:t>
      </w:r>
      <w:r w:rsidR="00496105">
        <w:rPr>
          <w:rFonts w:eastAsia="Times New Roman"/>
          <w:szCs w:val="28"/>
          <w:lang w:val="uk-UA"/>
        </w:rPr>
        <w:t xml:space="preserve">лобником. </w:t>
      </w:r>
      <w:r w:rsidR="00900A1E">
        <w:rPr>
          <w:rFonts w:eastAsia="Times New Roman"/>
          <w:szCs w:val="28"/>
          <w:lang w:val="uk-UA"/>
        </w:rPr>
        <w:t>П</w:t>
      </w:r>
      <w:r w:rsidRPr="007017C1">
        <w:rPr>
          <w:rFonts w:eastAsia="Times New Roman"/>
          <w:szCs w:val="28"/>
          <w:lang w:val="uk-UA"/>
        </w:rPr>
        <w:t>аяне таврове з'єднання з великим жолобником може бути застосоване для з'єднання лопаток і дисків робочих коліс із забезпеченням втомної міцності на рівні основного металу. При цьому рівноміцність з'єднання з основним металом з</w:t>
      </w:r>
      <w:r w:rsidRPr="007017C1">
        <w:rPr>
          <w:rFonts w:eastAsia="Times New Roman"/>
          <w:szCs w:val="28"/>
          <w:lang w:val="uk-UA"/>
        </w:rPr>
        <w:t>а</w:t>
      </w:r>
      <w:r w:rsidRPr="007017C1">
        <w:rPr>
          <w:rFonts w:eastAsia="Times New Roman"/>
          <w:szCs w:val="28"/>
          <w:lang w:val="uk-UA"/>
        </w:rPr>
        <w:t>безпечується недор</w:t>
      </w:r>
      <w:r w:rsidR="00900A1E">
        <w:rPr>
          <w:rFonts w:eastAsia="Times New Roman"/>
          <w:szCs w:val="28"/>
          <w:lang w:val="uk-UA"/>
        </w:rPr>
        <w:t>огими припоями на мідній основі.</w:t>
      </w:r>
    </w:p>
    <w:p w:rsidR="001C1DA9" w:rsidRDefault="00751219" w:rsidP="00751219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 w:rsidRPr="007017C1">
        <w:rPr>
          <w:rFonts w:eastAsia="Times New Roman"/>
          <w:szCs w:val="28"/>
          <w:lang w:val="uk-UA"/>
        </w:rPr>
        <w:t>Проведені дослідженні формування комбінованого таврового з'єднання, вик</w:t>
      </w:r>
      <w:r w:rsidRPr="007017C1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 xml:space="preserve">наного </w:t>
      </w:r>
      <w:r w:rsidR="00496105">
        <w:rPr>
          <w:rFonts w:eastAsia="Times New Roman"/>
          <w:szCs w:val="28"/>
          <w:lang w:val="uk-UA"/>
        </w:rPr>
        <w:t>пайкою і зварюванням плавленням. Д</w:t>
      </w:r>
      <w:r w:rsidRPr="007017C1">
        <w:rPr>
          <w:rFonts w:eastAsia="Times New Roman"/>
          <w:szCs w:val="28"/>
          <w:lang w:val="uk-UA"/>
        </w:rPr>
        <w:t>ля формування бездефектного з'єдна</w:t>
      </w:r>
      <w:r w:rsidRPr="007017C1">
        <w:rPr>
          <w:rFonts w:eastAsia="Times New Roman"/>
          <w:szCs w:val="28"/>
          <w:lang w:val="uk-UA"/>
        </w:rPr>
        <w:t>н</w:t>
      </w:r>
      <w:r w:rsidRPr="007017C1">
        <w:rPr>
          <w:rFonts w:eastAsia="Times New Roman"/>
          <w:szCs w:val="28"/>
          <w:lang w:val="uk-UA"/>
        </w:rPr>
        <w:t>ня паз виконують розміром 0,7-0,8 величини товщини стінки тавра і зварювання здійснюють таким чином, щоб кути тавра були повністю проварені. Розроблено те</w:t>
      </w:r>
      <w:r w:rsidRPr="007017C1">
        <w:rPr>
          <w:rFonts w:eastAsia="Times New Roman"/>
          <w:szCs w:val="28"/>
          <w:lang w:val="uk-UA"/>
        </w:rPr>
        <w:t>х</w:t>
      </w:r>
      <w:r w:rsidRPr="007017C1">
        <w:rPr>
          <w:rFonts w:eastAsia="Times New Roman"/>
          <w:szCs w:val="28"/>
          <w:lang w:val="uk-UA"/>
        </w:rPr>
        <w:t xml:space="preserve">нологію </w:t>
      </w:r>
      <w:proofErr w:type="spellStart"/>
      <w:r w:rsidRPr="007017C1">
        <w:rPr>
          <w:rFonts w:eastAsia="Times New Roman"/>
          <w:szCs w:val="28"/>
          <w:lang w:val="uk-UA"/>
        </w:rPr>
        <w:t>автовакуумної</w:t>
      </w:r>
      <w:proofErr w:type="spellEnd"/>
      <w:r w:rsidRPr="007017C1">
        <w:rPr>
          <w:rFonts w:eastAsia="Times New Roman"/>
          <w:szCs w:val="28"/>
          <w:lang w:val="uk-UA"/>
        </w:rPr>
        <w:t xml:space="preserve"> пайки закритих робочих коліс. </w:t>
      </w:r>
    </w:p>
    <w:p w:rsidR="00751219" w:rsidRPr="007017C1" w:rsidRDefault="00751219" w:rsidP="00751219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 w:rsidRPr="007017C1">
        <w:rPr>
          <w:rFonts w:eastAsia="Times New Roman"/>
          <w:szCs w:val="28"/>
          <w:lang w:val="uk-UA"/>
        </w:rPr>
        <w:t>Розроблено методи підвищення надійності і довговічності теплообмінників. Досліджено та удосконален</w:t>
      </w:r>
      <w:r w:rsidR="00B304D2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 xml:space="preserve"> конструкції і технології пайки пласти</w:t>
      </w:r>
      <w:r w:rsidR="00496105">
        <w:rPr>
          <w:rFonts w:eastAsia="Times New Roman"/>
          <w:szCs w:val="28"/>
          <w:lang w:val="uk-UA"/>
        </w:rPr>
        <w:t>нчато-ребристих теплообмінників.</w:t>
      </w:r>
      <w:r w:rsidR="001C1DA9">
        <w:rPr>
          <w:rFonts w:eastAsia="Times New Roman"/>
          <w:szCs w:val="28"/>
          <w:lang w:val="uk-UA"/>
        </w:rPr>
        <w:t xml:space="preserve"> </w:t>
      </w:r>
      <w:r w:rsidR="00496105">
        <w:rPr>
          <w:rFonts w:eastAsia="Times New Roman"/>
          <w:szCs w:val="28"/>
          <w:lang w:val="uk-UA"/>
        </w:rPr>
        <w:t>П</w:t>
      </w:r>
      <w:r w:rsidRPr="007017C1">
        <w:rPr>
          <w:rFonts w:eastAsia="Times New Roman"/>
          <w:szCs w:val="28"/>
          <w:lang w:val="uk-UA"/>
        </w:rPr>
        <w:t>роведені дослідження показали, що сталь 20X13 дозволяє за д</w:t>
      </w:r>
      <w:r w:rsidRPr="007017C1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>помогою термічної обробки паяних</w:t>
      </w:r>
      <w:r w:rsidR="00AC4CE5" w:rsidRPr="00AC4CE5">
        <w:rPr>
          <w:bCs/>
          <w:szCs w:val="28"/>
          <w:lang w:val="uk-UA"/>
        </w:rPr>
        <w:t xml:space="preserve"> </w:t>
      </w:r>
      <w:r w:rsidR="00AC4CE5" w:rsidRPr="007017C1">
        <w:rPr>
          <w:bCs/>
          <w:szCs w:val="28"/>
          <w:lang w:val="uk-UA"/>
        </w:rPr>
        <w:t xml:space="preserve">пластинчасто-ребристих </w:t>
      </w:r>
      <w:r w:rsidR="00AC4CE5">
        <w:rPr>
          <w:bCs/>
          <w:szCs w:val="28"/>
          <w:lang w:val="uk-UA"/>
        </w:rPr>
        <w:t>елементів</w:t>
      </w:r>
      <w:r w:rsidRPr="007017C1">
        <w:rPr>
          <w:rFonts w:eastAsia="Times New Roman"/>
          <w:szCs w:val="28"/>
          <w:lang w:val="uk-UA"/>
        </w:rPr>
        <w:t xml:space="preserve"> </w:t>
      </w:r>
      <w:r w:rsidR="00AC4CE5">
        <w:rPr>
          <w:rFonts w:eastAsia="Times New Roman"/>
          <w:szCs w:val="28"/>
          <w:lang w:val="uk-UA"/>
        </w:rPr>
        <w:t>(</w:t>
      </w:r>
      <w:r w:rsidRPr="007017C1">
        <w:rPr>
          <w:rFonts w:eastAsia="Times New Roman"/>
          <w:szCs w:val="28"/>
          <w:lang w:val="uk-UA"/>
        </w:rPr>
        <w:t>ПРЕ</w:t>
      </w:r>
      <w:r w:rsidR="00AC4CE5">
        <w:rPr>
          <w:rFonts w:eastAsia="Times New Roman"/>
          <w:szCs w:val="28"/>
          <w:lang w:val="uk-UA"/>
        </w:rPr>
        <w:t>)</w:t>
      </w:r>
      <w:r w:rsidRPr="007017C1">
        <w:rPr>
          <w:rFonts w:eastAsia="Times New Roman"/>
          <w:szCs w:val="28"/>
          <w:lang w:val="uk-UA"/>
        </w:rPr>
        <w:t xml:space="preserve"> оде</w:t>
      </w:r>
      <w:r w:rsidRPr="007017C1">
        <w:rPr>
          <w:rFonts w:eastAsia="Times New Roman"/>
          <w:szCs w:val="28"/>
          <w:lang w:val="uk-UA"/>
        </w:rPr>
        <w:t>р</w:t>
      </w:r>
      <w:r w:rsidRPr="007017C1">
        <w:rPr>
          <w:rFonts w:eastAsia="Times New Roman"/>
          <w:szCs w:val="28"/>
          <w:lang w:val="uk-UA"/>
        </w:rPr>
        <w:t>жати міцні із запасом пластичності, корозієстійкі ПРТ.</w:t>
      </w:r>
    </w:p>
    <w:p w:rsidR="00496105" w:rsidRDefault="00751219" w:rsidP="00496105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 w:rsidRPr="007017C1">
        <w:rPr>
          <w:rFonts w:eastAsia="Times New Roman"/>
          <w:szCs w:val="28"/>
          <w:lang w:val="uk-UA"/>
        </w:rPr>
        <w:t xml:space="preserve">Досліджено високотемпературну пайку </w:t>
      </w:r>
      <w:proofErr w:type="spellStart"/>
      <w:r w:rsidRPr="007017C1">
        <w:rPr>
          <w:rFonts w:eastAsia="Times New Roman"/>
          <w:szCs w:val="28"/>
          <w:lang w:val="uk-UA"/>
        </w:rPr>
        <w:t>шлікерним</w:t>
      </w:r>
      <w:proofErr w:type="spellEnd"/>
      <w:r w:rsidRPr="007017C1">
        <w:rPr>
          <w:rFonts w:eastAsia="Times New Roman"/>
          <w:szCs w:val="28"/>
          <w:lang w:val="uk-UA"/>
        </w:rPr>
        <w:t xml:space="preserve"> припоєм сталевих ПРЕ. Випробування показали, що шар, що плакує, на основі сплаву системи Ni-Cr-Si-B має жаростійкість у газових середовищах при температурі до 900 °С, високу знос</w:t>
      </w:r>
      <w:r w:rsidRPr="007017C1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>стійкість в середовищі, засміченому абразивними частками, хімічну стійкість в не</w:t>
      </w:r>
      <w:r w:rsidRPr="007017C1">
        <w:rPr>
          <w:rFonts w:eastAsia="Times New Roman"/>
          <w:szCs w:val="28"/>
          <w:lang w:val="uk-UA"/>
        </w:rPr>
        <w:t>й</w:t>
      </w:r>
      <w:r w:rsidRPr="007017C1">
        <w:rPr>
          <w:rFonts w:eastAsia="Times New Roman"/>
          <w:szCs w:val="28"/>
          <w:lang w:val="uk-UA"/>
        </w:rPr>
        <w:t>тральних (повітря, азот, газоподібні вуглеводні, вода, пара, нафтопродукти</w:t>
      </w:r>
      <w:r w:rsidRPr="007017C1">
        <w:rPr>
          <w:rFonts w:eastAsia="Times New Roman"/>
          <w:bCs/>
          <w:szCs w:val="28"/>
          <w:lang w:val="uk-UA"/>
        </w:rPr>
        <w:t xml:space="preserve">) </w:t>
      </w:r>
      <w:r w:rsidRPr="007017C1">
        <w:rPr>
          <w:rFonts w:eastAsia="Times New Roman"/>
          <w:szCs w:val="28"/>
          <w:lang w:val="uk-UA"/>
        </w:rPr>
        <w:t>і лу</w:t>
      </w:r>
      <w:r w:rsidRPr="007017C1">
        <w:rPr>
          <w:rFonts w:eastAsia="Times New Roman"/>
          <w:szCs w:val="28"/>
          <w:lang w:val="uk-UA"/>
        </w:rPr>
        <w:t>ж</w:t>
      </w:r>
      <w:r w:rsidRPr="007017C1">
        <w:rPr>
          <w:rFonts w:eastAsia="Times New Roman"/>
          <w:szCs w:val="28"/>
          <w:lang w:val="uk-UA"/>
        </w:rPr>
        <w:t>них середовищах, а також у розчинах деяких органічних кислот (оцтова, щавлева), в інших газ</w:t>
      </w:r>
      <w:r w:rsidR="006F4BAD">
        <w:rPr>
          <w:rFonts w:eastAsia="Times New Roman"/>
          <w:szCs w:val="28"/>
          <w:lang w:val="uk-UA"/>
        </w:rPr>
        <w:t>оподібних і рідких середовищах.</w:t>
      </w:r>
    </w:p>
    <w:p w:rsidR="00EA56F7" w:rsidRDefault="00EA56F7" w:rsidP="00496105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lastRenderedPageBreak/>
        <w:t xml:space="preserve">У </w:t>
      </w:r>
      <w:r>
        <w:rPr>
          <w:b/>
          <w:szCs w:val="28"/>
          <w:lang w:val="uk-UA"/>
        </w:rPr>
        <w:t>четвертому</w:t>
      </w:r>
      <w:r w:rsidRPr="00CB44B0">
        <w:rPr>
          <w:b/>
          <w:szCs w:val="28"/>
          <w:lang w:val="uk-UA"/>
        </w:rPr>
        <w:t xml:space="preserve"> розділі</w:t>
      </w:r>
      <w:r w:rsidR="008515E4">
        <w:rPr>
          <w:b/>
          <w:szCs w:val="28"/>
          <w:lang w:val="uk-UA"/>
        </w:rPr>
        <w:t xml:space="preserve"> </w:t>
      </w:r>
      <w:r w:rsidR="008917D8" w:rsidRPr="00445820">
        <w:rPr>
          <w:szCs w:val="28"/>
          <w:lang w:val="uk-UA"/>
        </w:rPr>
        <w:t>викладено нові рішення з</w:t>
      </w:r>
      <w:r w:rsidR="008917D8">
        <w:rPr>
          <w:b/>
          <w:szCs w:val="28"/>
          <w:lang w:val="uk-UA"/>
        </w:rPr>
        <w:t xml:space="preserve"> </w:t>
      </w:r>
      <w:proofErr w:type="spellStart"/>
      <w:r w:rsidR="008917D8" w:rsidRPr="00563644">
        <w:rPr>
          <w:szCs w:val="28"/>
        </w:rPr>
        <w:t>підвищення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ефективності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розробки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родовищ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вуглеводнів</w:t>
      </w:r>
      <w:proofErr w:type="spellEnd"/>
      <w:r w:rsidR="008917D8" w:rsidRPr="00563644">
        <w:rPr>
          <w:szCs w:val="28"/>
        </w:rPr>
        <w:t xml:space="preserve"> на </w:t>
      </w:r>
      <w:proofErr w:type="spellStart"/>
      <w:r w:rsidR="008917D8" w:rsidRPr="00563644">
        <w:rPr>
          <w:szCs w:val="28"/>
        </w:rPr>
        <w:t>основі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енергозберігаючого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компресорного</w:t>
      </w:r>
      <w:proofErr w:type="spellEnd"/>
      <w:r w:rsidR="008917D8" w:rsidRPr="00563644">
        <w:rPr>
          <w:szCs w:val="28"/>
        </w:rPr>
        <w:t xml:space="preserve"> </w:t>
      </w:r>
      <w:proofErr w:type="spellStart"/>
      <w:r w:rsidR="008917D8" w:rsidRPr="00563644">
        <w:rPr>
          <w:szCs w:val="28"/>
        </w:rPr>
        <w:t>уста</w:t>
      </w:r>
      <w:r w:rsidR="008917D8" w:rsidRPr="00563644">
        <w:rPr>
          <w:szCs w:val="28"/>
        </w:rPr>
        <w:t>т</w:t>
      </w:r>
      <w:r w:rsidR="008917D8" w:rsidRPr="00563644">
        <w:rPr>
          <w:szCs w:val="28"/>
        </w:rPr>
        <w:t>кування</w:t>
      </w:r>
      <w:proofErr w:type="spellEnd"/>
      <w:r w:rsidR="001A77DF">
        <w:rPr>
          <w:szCs w:val="28"/>
        </w:rPr>
        <w:t>.</w:t>
      </w:r>
    </w:p>
    <w:p w:rsidR="00751219" w:rsidRPr="007017C1" w:rsidRDefault="005F7D81" w:rsidP="00751219">
      <w:pPr>
        <w:pStyle w:val="a3"/>
        <w:ind w:firstLine="709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/>
        </w:rPr>
        <w:t>Д</w:t>
      </w:r>
      <w:r w:rsidRPr="007017C1">
        <w:rPr>
          <w:rFonts w:eastAsia="Times New Roman"/>
          <w:szCs w:val="28"/>
          <w:lang w:val="uk-UA"/>
        </w:rPr>
        <w:t>ля генерування інертного газового середовища на основі азоту для забезп</w:t>
      </w:r>
      <w:r w:rsidRPr="007017C1">
        <w:rPr>
          <w:rFonts w:eastAsia="Times New Roman"/>
          <w:szCs w:val="28"/>
          <w:lang w:val="uk-UA"/>
        </w:rPr>
        <w:t>е</w:t>
      </w:r>
      <w:r w:rsidRPr="007017C1">
        <w:rPr>
          <w:rFonts w:eastAsia="Times New Roman"/>
          <w:szCs w:val="28"/>
          <w:lang w:val="uk-UA"/>
        </w:rPr>
        <w:t>чення технологічних процесів у нафтовидобувній, газовій, нафтопереробній, нафт</w:t>
      </w:r>
      <w:r w:rsidRPr="007017C1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 xml:space="preserve">хімічній промисловості </w:t>
      </w:r>
      <w:r w:rsidR="005352C0">
        <w:rPr>
          <w:rFonts w:eastAsia="Times New Roman"/>
          <w:szCs w:val="28"/>
          <w:lang w:val="uk-UA"/>
        </w:rPr>
        <w:t>р</w:t>
      </w:r>
      <w:r w:rsidR="00751219" w:rsidRPr="007017C1">
        <w:rPr>
          <w:rFonts w:eastAsia="Times New Roman"/>
          <w:szCs w:val="28"/>
          <w:lang w:val="uk-UA"/>
        </w:rPr>
        <w:t>озроблено азотну компресорну станцію. Азотна компрес</w:t>
      </w:r>
      <w:r w:rsidR="00751219" w:rsidRPr="007017C1">
        <w:rPr>
          <w:rFonts w:eastAsia="Times New Roman"/>
          <w:szCs w:val="28"/>
          <w:lang w:val="uk-UA"/>
        </w:rPr>
        <w:t>о</w:t>
      </w:r>
      <w:r w:rsidR="00751219" w:rsidRPr="007017C1">
        <w:rPr>
          <w:rFonts w:eastAsia="Times New Roman"/>
          <w:szCs w:val="28"/>
          <w:lang w:val="uk-UA"/>
        </w:rPr>
        <w:t>рна станція містить лінію стиску повітря, що включає багатоступінчастий повітр</w:t>
      </w:r>
      <w:r w:rsidR="00751219" w:rsidRPr="007017C1">
        <w:rPr>
          <w:rFonts w:eastAsia="Times New Roman"/>
          <w:szCs w:val="28"/>
          <w:lang w:val="uk-UA"/>
        </w:rPr>
        <w:t>я</w:t>
      </w:r>
      <w:r w:rsidR="00751219" w:rsidRPr="007017C1">
        <w:rPr>
          <w:rFonts w:eastAsia="Times New Roman"/>
          <w:szCs w:val="28"/>
          <w:lang w:val="uk-UA"/>
        </w:rPr>
        <w:t xml:space="preserve">ний компресор з охолоджувачами між ступенями, блок фільтрів, </w:t>
      </w:r>
      <w:proofErr w:type="spellStart"/>
      <w:r w:rsidR="00751219" w:rsidRPr="007017C1">
        <w:rPr>
          <w:rFonts w:eastAsia="Times New Roman"/>
          <w:szCs w:val="28"/>
          <w:lang w:val="uk-UA"/>
        </w:rPr>
        <w:t>вологовідділювач</w:t>
      </w:r>
      <w:proofErr w:type="spellEnd"/>
      <w:r w:rsidR="00751219" w:rsidRPr="007017C1">
        <w:rPr>
          <w:rFonts w:eastAsia="Times New Roman"/>
          <w:szCs w:val="28"/>
          <w:lang w:val="uk-UA"/>
        </w:rPr>
        <w:t xml:space="preserve">, охолоджувач, </w:t>
      </w:r>
      <w:proofErr w:type="spellStart"/>
      <w:r w:rsidR="00751219" w:rsidRPr="007017C1">
        <w:rPr>
          <w:rFonts w:eastAsia="Times New Roman"/>
          <w:szCs w:val="28"/>
          <w:lang w:val="uk-UA"/>
        </w:rPr>
        <w:t>газороздільній</w:t>
      </w:r>
      <w:proofErr w:type="spellEnd"/>
      <w:r w:rsidR="00751219" w:rsidRPr="007017C1">
        <w:rPr>
          <w:rFonts w:eastAsia="Times New Roman"/>
          <w:szCs w:val="28"/>
          <w:lang w:val="uk-UA"/>
        </w:rPr>
        <w:t xml:space="preserve"> модуль, лінії стиску азоту.</w:t>
      </w:r>
    </w:p>
    <w:p w:rsidR="00751219" w:rsidRPr="007017C1" w:rsidRDefault="002E63E5" w:rsidP="00751219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Вдосконалено технологію </w:t>
      </w:r>
      <w:proofErr w:type="spellStart"/>
      <w:r w:rsidRPr="007017C1">
        <w:rPr>
          <w:szCs w:val="28"/>
          <w:lang w:val="uk-UA"/>
        </w:rPr>
        <w:t>сайклінг</w:t>
      </w:r>
      <w:proofErr w:type="spellEnd"/>
      <w:r w:rsidRPr="007017C1">
        <w:rPr>
          <w:szCs w:val="28"/>
          <w:lang w:val="uk-UA"/>
        </w:rPr>
        <w:t xml:space="preserve"> процесу </w:t>
      </w:r>
      <w:r w:rsidRPr="002E63E5">
        <w:rPr>
          <w:szCs w:val="28"/>
          <w:lang w:val="uk-UA"/>
        </w:rPr>
        <w:t>з використанням</w:t>
      </w:r>
      <w:r>
        <w:rPr>
          <w:b/>
          <w:szCs w:val="28"/>
          <w:lang w:val="uk-UA"/>
        </w:rPr>
        <w:t xml:space="preserve"> </w:t>
      </w:r>
      <w:r w:rsidRPr="007017C1">
        <w:rPr>
          <w:rFonts w:eastAsia="Times New Roman"/>
          <w:szCs w:val="28"/>
          <w:lang w:val="uk-UA"/>
        </w:rPr>
        <w:t>компресорн</w:t>
      </w:r>
      <w:r>
        <w:rPr>
          <w:rFonts w:eastAsia="Times New Roman"/>
          <w:szCs w:val="28"/>
          <w:lang w:val="uk-UA"/>
        </w:rPr>
        <w:t>ої</w:t>
      </w:r>
      <w:r w:rsidRPr="007017C1">
        <w:rPr>
          <w:rFonts w:eastAsia="Times New Roman"/>
          <w:szCs w:val="28"/>
          <w:lang w:val="uk-UA"/>
        </w:rPr>
        <w:t xml:space="preserve"> станці</w:t>
      </w:r>
      <w:r>
        <w:rPr>
          <w:rFonts w:eastAsia="Times New Roman"/>
          <w:szCs w:val="28"/>
          <w:lang w:val="uk-UA"/>
        </w:rPr>
        <w:t>ї</w:t>
      </w:r>
      <w:r w:rsidRPr="007017C1">
        <w:rPr>
          <w:rFonts w:eastAsia="Times New Roman"/>
          <w:szCs w:val="28"/>
          <w:lang w:val="uk-UA"/>
        </w:rPr>
        <w:t xml:space="preserve"> для генерування інертного газового середовища на основі азоту</w:t>
      </w:r>
      <w:r>
        <w:rPr>
          <w:rFonts w:eastAsia="Times New Roman"/>
          <w:szCs w:val="28"/>
          <w:lang w:val="uk-UA"/>
        </w:rPr>
        <w:t>.</w:t>
      </w:r>
      <w:r w:rsidRPr="007017C1">
        <w:rPr>
          <w:rFonts w:eastAsia="Times New Roman"/>
          <w:szCs w:val="28"/>
          <w:lang w:val="uk-UA"/>
        </w:rPr>
        <w:t xml:space="preserve"> </w:t>
      </w:r>
      <w:r w:rsidR="00751219" w:rsidRPr="007017C1">
        <w:rPr>
          <w:szCs w:val="28"/>
          <w:lang w:val="uk-UA"/>
        </w:rPr>
        <w:t>Розроблен</w:t>
      </w:r>
      <w:r w:rsidR="003110F6">
        <w:rPr>
          <w:szCs w:val="28"/>
          <w:lang w:val="uk-UA"/>
        </w:rPr>
        <w:t>о</w:t>
      </w:r>
      <w:r w:rsidR="00751219" w:rsidRPr="007017C1">
        <w:rPr>
          <w:szCs w:val="28"/>
          <w:lang w:val="uk-UA"/>
        </w:rPr>
        <w:t xml:space="preserve"> і затверджене технічне завдання на </w:t>
      </w:r>
      <w:r w:rsidR="00751219" w:rsidRPr="007017C1">
        <w:rPr>
          <w:bCs/>
          <w:szCs w:val="28"/>
          <w:lang w:val="uk-UA"/>
        </w:rPr>
        <w:t xml:space="preserve">виготовлення </w:t>
      </w:r>
      <w:r w:rsidR="00751219" w:rsidRPr="007017C1">
        <w:rPr>
          <w:szCs w:val="28"/>
          <w:lang w:val="uk-UA"/>
        </w:rPr>
        <w:t>станції блочно-модульного вик</w:t>
      </w:r>
      <w:r w:rsidR="00751219" w:rsidRPr="007017C1">
        <w:rPr>
          <w:szCs w:val="28"/>
          <w:lang w:val="uk-UA"/>
        </w:rPr>
        <w:t>о</w:t>
      </w:r>
      <w:r w:rsidR="00751219" w:rsidRPr="007017C1">
        <w:rPr>
          <w:szCs w:val="28"/>
          <w:lang w:val="uk-UA"/>
        </w:rPr>
        <w:t xml:space="preserve">нання для </w:t>
      </w:r>
      <w:r w:rsidR="00751219" w:rsidRPr="007017C1">
        <w:rPr>
          <w:bCs/>
          <w:szCs w:val="28"/>
          <w:lang w:val="uk-UA"/>
        </w:rPr>
        <w:t xml:space="preserve">цілодобового </w:t>
      </w:r>
      <w:r w:rsidR="00751219" w:rsidRPr="007017C1">
        <w:rPr>
          <w:szCs w:val="28"/>
          <w:lang w:val="uk-UA"/>
        </w:rPr>
        <w:t>виробництва 50 000 м</w:t>
      </w:r>
      <w:r w:rsidR="00751219" w:rsidRPr="007017C1">
        <w:rPr>
          <w:szCs w:val="28"/>
          <w:vertAlign w:val="superscript"/>
          <w:lang w:val="uk-UA"/>
        </w:rPr>
        <w:t>3</w:t>
      </w:r>
      <w:r w:rsidR="00751219" w:rsidRPr="007017C1">
        <w:rPr>
          <w:szCs w:val="28"/>
          <w:lang w:val="uk-UA"/>
        </w:rPr>
        <w:t xml:space="preserve">/добу газоподібного азоту для </w:t>
      </w:r>
      <w:proofErr w:type="spellStart"/>
      <w:r w:rsidR="00751219" w:rsidRPr="007017C1">
        <w:rPr>
          <w:szCs w:val="28"/>
          <w:lang w:val="uk-UA"/>
        </w:rPr>
        <w:t>сай</w:t>
      </w:r>
      <w:r w:rsidR="00751219" w:rsidRPr="007017C1">
        <w:rPr>
          <w:szCs w:val="28"/>
          <w:lang w:val="uk-UA"/>
        </w:rPr>
        <w:t>к</w:t>
      </w:r>
      <w:r w:rsidR="00751219" w:rsidRPr="007017C1">
        <w:rPr>
          <w:szCs w:val="28"/>
          <w:lang w:val="uk-UA"/>
        </w:rPr>
        <w:t>лінг</w:t>
      </w:r>
      <w:proofErr w:type="spellEnd"/>
      <w:r w:rsidR="00751219" w:rsidRPr="007017C1">
        <w:rPr>
          <w:szCs w:val="28"/>
          <w:lang w:val="uk-UA"/>
        </w:rPr>
        <w:t xml:space="preserve"> процесу на </w:t>
      </w:r>
      <w:proofErr w:type="spellStart"/>
      <w:r w:rsidR="00751219" w:rsidRPr="007017C1">
        <w:rPr>
          <w:szCs w:val="28"/>
          <w:lang w:val="uk-UA"/>
        </w:rPr>
        <w:t>Котелевс</w:t>
      </w:r>
      <w:r w:rsidR="003110F6">
        <w:rPr>
          <w:szCs w:val="28"/>
          <w:lang w:val="uk-UA"/>
        </w:rPr>
        <w:t>ь</w:t>
      </w:r>
      <w:r w:rsidR="00751219" w:rsidRPr="007017C1">
        <w:rPr>
          <w:szCs w:val="28"/>
          <w:lang w:val="uk-UA"/>
        </w:rPr>
        <w:t>кому</w:t>
      </w:r>
      <w:proofErr w:type="spellEnd"/>
      <w:r w:rsidR="00751219" w:rsidRPr="007017C1">
        <w:rPr>
          <w:szCs w:val="28"/>
          <w:lang w:val="uk-UA"/>
        </w:rPr>
        <w:t xml:space="preserve"> газоконденсатному </w:t>
      </w:r>
      <w:r w:rsidR="00751219" w:rsidRPr="007017C1">
        <w:rPr>
          <w:bCs/>
          <w:szCs w:val="28"/>
          <w:lang w:val="uk-UA"/>
        </w:rPr>
        <w:t>родовищі. Комплекс устаткува</w:t>
      </w:r>
      <w:r w:rsidR="00751219" w:rsidRPr="007017C1">
        <w:rPr>
          <w:bCs/>
          <w:szCs w:val="28"/>
          <w:lang w:val="uk-UA"/>
        </w:rPr>
        <w:t>н</w:t>
      </w:r>
      <w:r w:rsidR="00751219" w:rsidRPr="007017C1">
        <w:rPr>
          <w:bCs/>
          <w:szCs w:val="28"/>
          <w:lang w:val="uk-UA"/>
        </w:rPr>
        <w:t>ня забезпечує одержання з атмосферного повітря газоподібного азоту концентрац</w:t>
      </w:r>
      <w:r w:rsidR="00751219" w:rsidRPr="007017C1">
        <w:rPr>
          <w:bCs/>
          <w:szCs w:val="28"/>
          <w:lang w:val="uk-UA"/>
        </w:rPr>
        <w:t>і</w:t>
      </w:r>
      <w:r w:rsidR="00751219" w:rsidRPr="007017C1">
        <w:rPr>
          <w:bCs/>
          <w:szCs w:val="28"/>
          <w:lang w:val="uk-UA"/>
        </w:rPr>
        <w:t>єю не менш 99</w:t>
      </w:r>
      <w:r w:rsidR="001A77DF">
        <w:rPr>
          <w:bCs/>
          <w:szCs w:val="28"/>
          <w:lang w:val="uk-UA"/>
        </w:rPr>
        <w:t xml:space="preserve"> </w:t>
      </w:r>
      <w:r w:rsidR="00751219" w:rsidRPr="007017C1">
        <w:rPr>
          <w:bCs/>
          <w:szCs w:val="28"/>
          <w:lang w:val="uk-UA"/>
        </w:rPr>
        <w:t>% з його наступним накачуванням у свердловину під тиском до 250 бар.</w:t>
      </w:r>
    </w:p>
    <w:p w:rsidR="00751219" w:rsidRPr="007017C1" w:rsidRDefault="005F7D81" w:rsidP="00751219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7017C1">
        <w:rPr>
          <w:szCs w:val="28"/>
          <w:lang w:val="uk-UA"/>
        </w:rPr>
        <w:t>ля підвищ</w:t>
      </w:r>
      <w:r w:rsidR="000F03D0">
        <w:rPr>
          <w:szCs w:val="28"/>
          <w:lang w:val="uk-UA"/>
        </w:rPr>
        <w:t>ення</w:t>
      </w:r>
      <w:r w:rsidRPr="007017C1">
        <w:rPr>
          <w:szCs w:val="28"/>
          <w:lang w:val="uk-UA"/>
        </w:rPr>
        <w:t xml:space="preserve"> тиск</w:t>
      </w:r>
      <w:r w:rsidR="005352C0">
        <w:rPr>
          <w:szCs w:val="28"/>
          <w:lang w:val="uk-UA"/>
        </w:rPr>
        <w:t>у</w:t>
      </w:r>
      <w:r w:rsidR="000F03D0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>від низького</w:t>
      </w:r>
      <w:r w:rsidR="00D07A0C">
        <w:rPr>
          <w:szCs w:val="28"/>
          <w:lang w:val="uk-UA"/>
        </w:rPr>
        <w:t>,</w:t>
      </w:r>
      <w:r w:rsidRPr="007017C1">
        <w:rPr>
          <w:szCs w:val="28"/>
          <w:lang w:val="uk-UA"/>
        </w:rPr>
        <w:t xml:space="preserve"> в </w:t>
      </w:r>
      <w:proofErr w:type="spellStart"/>
      <w:r w:rsidRPr="007017C1">
        <w:rPr>
          <w:szCs w:val="28"/>
          <w:lang w:val="uk-UA"/>
        </w:rPr>
        <w:t>малодебітних</w:t>
      </w:r>
      <w:proofErr w:type="spellEnd"/>
      <w:r w:rsidRPr="007017C1">
        <w:rPr>
          <w:szCs w:val="28"/>
          <w:lang w:val="uk-UA"/>
        </w:rPr>
        <w:t xml:space="preserve"> бурових свердловинах</w:t>
      </w:r>
      <w:r w:rsidR="00D07A0C">
        <w:rPr>
          <w:szCs w:val="28"/>
          <w:lang w:val="uk-UA"/>
        </w:rPr>
        <w:t>,</w:t>
      </w:r>
      <w:r w:rsidRPr="007017C1">
        <w:rPr>
          <w:szCs w:val="28"/>
          <w:lang w:val="uk-UA"/>
        </w:rPr>
        <w:t xml:space="preserve"> до тиску</w:t>
      </w:r>
      <w:r w:rsidR="00D07A0C">
        <w:rPr>
          <w:szCs w:val="28"/>
          <w:lang w:val="uk-UA"/>
        </w:rPr>
        <w:t>,</w:t>
      </w:r>
      <w:r w:rsidRPr="007017C1">
        <w:rPr>
          <w:szCs w:val="28"/>
          <w:lang w:val="uk-UA"/>
        </w:rPr>
        <w:t xml:space="preserve"> необхідного для роботи газотранспортного комплексу</w:t>
      </w:r>
      <w:r w:rsidR="00D07A0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0F03D0">
        <w:rPr>
          <w:szCs w:val="28"/>
          <w:lang w:val="uk-UA"/>
        </w:rPr>
        <w:t>р</w:t>
      </w:r>
      <w:r w:rsidR="00751219" w:rsidRPr="007017C1">
        <w:rPr>
          <w:szCs w:val="28"/>
          <w:lang w:val="uk-UA"/>
        </w:rPr>
        <w:t>озроблено бло</w:t>
      </w:r>
      <w:r w:rsidR="005352C0">
        <w:rPr>
          <w:szCs w:val="28"/>
          <w:lang w:val="uk-UA"/>
        </w:rPr>
        <w:t>кову компресорну станцію, яка</w:t>
      </w:r>
      <w:r w:rsidR="00751219" w:rsidRPr="007017C1">
        <w:rPr>
          <w:szCs w:val="28"/>
          <w:lang w:val="uk-UA"/>
        </w:rPr>
        <w:t xml:space="preserve"> містить магістраль подачі стисливого газу з фільтром у </w:t>
      </w:r>
      <w:proofErr w:type="spellStart"/>
      <w:r w:rsidR="00751219" w:rsidRPr="007017C1">
        <w:rPr>
          <w:szCs w:val="28"/>
          <w:lang w:val="uk-UA"/>
        </w:rPr>
        <w:t>ґвинтовий</w:t>
      </w:r>
      <w:proofErr w:type="spellEnd"/>
      <w:r w:rsidR="00751219" w:rsidRPr="007017C1">
        <w:rPr>
          <w:szCs w:val="28"/>
          <w:lang w:val="uk-UA"/>
        </w:rPr>
        <w:t xml:space="preserve"> компресорний агрегат, причому </w:t>
      </w:r>
      <w:proofErr w:type="spellStart"/>
      <w:r w:rsidR="00751219" w:rsidRPr="007017C1">
        <w:rPr>
          <w:szCs w:val="28"/>
          <w:lang w:val="uk-UA"/>
        </w:rPr>
        <w:t>ґвинтовий</w:t>
      </w:r>
      <w:proofErr w:type="spellEnd"/>
      <w:r w:rsidR="00751219" w:rsidRPr="007017C1">
        <w:rPr>
          <w:szCs w:val="28"/>
          <w:lang w:val="uk-UA"/>
        </w:rPr>
        <w:t xml:space="preserve"> компресорний агрегат викон</w:t>
      </w:r>
      <w:r w:rsidR="00751219" w:rsidRPr="007017C1">
        <w:rPr>
          <w:szCs w:val="28"/>
          <w:lang w:val="uk-UA"/>
        </w:rPr>
        <w:t>а</w:t>
      </w:r>
      <w:r w:rsidR="00751219" w:rsidRPr="007017C1">
        <w:rPr>
          <w:szCs w:val="28"/>
          <w:lang w:val="uk-UA"/>
        </w:rPr>
        <w:t>н</w:t>
      </w:r>
      <w:r w:rsidR="00D07A0C">
        <w:rPr>
          <w:szCs w:val="28"/>
          <w:lang w:val="uk-UA"/>
        </w:rPr>
        <w:t>о</w:t>
      </w:r>
      <w:r w:rsidR="00751219" w:rsidRPr="007017C1">
        <w:rPr>
          <w:szCs w:val="28"/>
          <w:lang w:val="uk-UA"/>
        </w:rPr>
        <w:t xml:space="preserve"> у вигляді окремого блоку з приводом.</w:t>
      </w:r>
    </w:p>
    <w:p w:rsidR="00751219" w:rsidRPr="007017C1" w:rsidRDefault="002E63E5" w:rsidP="00751219">
      <w:pPr>
        <w:pStyle w:val="a3"/>
        <w:ind w:firstLine="709"/>
        <w:jc w:val="both"/>
        <w:rPr>
          <w:b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Вдосконалено технологію </w:t>
      </w:r>
      <w:r w:rsidRPr="007017C1">
        <w:rPr>
          <w:bCs/>
          <w:lang w:val="uk-UA"/>
        </w:rPr>
        <w:t>відб</w:t>
      </w:r>
      <w:r>
        <w:rPr>
          <w:bCs/>
          <w:lang w:val="uk-UA"/>
        </w:rPr>
        <w:t>о</w:t>
      </w:r>
      <w:r w:rsidRPr="007017C1">
        <w:rPr>
          <w:bCs/>
          <w:lang w:val="uk-UA"/>
        </w:rPr>
        <w:t>р</w:t>
      </w:r>
      <w:r>
        <w:rPr>
          <w:bCs/>
          <w:lang w:val="uk-UA"/>
        </w:rPr>
        <w:t>у</w:t>
      </w:r>
      <w:r w:rsidRPr="007017C1">
        <w:rPr>
          <w:bCs/>
          <w:lang w:val="uk-UA"/>
        </w:rPr>
        <w:t xml:space="preserve"> газу із низьконапірних газових свердловин</w:t>
      </w:r>
      <w:r w:rsidRPr="007017C1">
        <w:rPr>
          <w:rFonts w:eastAsia="Times New Roman"/>
          <w:szCs w:val="28"/>
          <w:lang w:val="uk-UA"/>
        </w:rPr>
        <w:t xml:space="preserve"> </w:t>
      </w:r>
      <w:r w:rsidR="000F03D0">
        <w:rPr>
          <w:rFonts w:eastAsia="Times New Roman"/>
          <w:szCs w:val="28"/>
          <w:lang w:val="uk-UA"/>
        </w:rPr>
        <w:t>і</w:t>
      </w:r>
      <w:r>
        <w:rPr>
          <w:rFonts w:eastAsia="Times New Roman"/>
          <w:szCs w:val="28"/>
          <w:lang w:val="uk-UA"/>
        </w:rPr>
        <w:t>з застосуванням р</w:t>
      </w:r>
      <w:r w:rsidR="00751219" w:rsidRPr="007017C1">
        <w:rPr>
          <w:rFonts w:eastAsia="Times New Roman"/>
          <w:szCs w:val="28"/>
          <w:lang w:val="uk-UA"/>
        </w:rPr>
        <w:t>озроблен</w:t>
      </w:r>
      <w:r w:rsidR="00BA6D89">
        <w:rPr>
          <w:rFonts w:eastAsia="Times New Roman"/>
          <w:szCs w:val="28"/>
          <w:lang w:val="uk-UA"/>
        </w:rPr>
        <w:t>о</w:t>
      </w:r>
      <w:r>
        <w:rPr>
          <w:rFonts w:eastAsia="Times New Roman"/>
          <w:szCs w:val="28"/>
          <w:lang w:val="uk-UA"/>
        </w:rPr>
        <w:t>ї</w:t>
      </w:r>
      <w:r w:rsidR="00751219" w:rsidRPr="007017C1">
        <w:rPr>
          <w:rFonts w:eastAsia="Times New Roman"/>
          <w:szCs w:val="28"/>
          <w:lang w:val="uk-UA"/>
        </w:rPr>
        <w:t xml:space="preserve"> </w:t>
      </w:r>
      <w:proofErr w:type="spellStart"/>
      <w:r w:rsidR="00751219" w:rsidRPr="007017C1">
        <w:rPr>
          <w:rFonts w:eastAsia="Times New Roman"/>
          <w:szCs w:val="28"/>
          <w:lang w:val="uk-UA"/>
        </w:rPr>
        <w:t>дотискн</w:t>
      </w:r>
      <w:r>
        <w:rPr>
          <w:rFonts w:eastAsia="Times New Roman"/>
          <w:szCs w:val="28"/>
          <w:lang w:val="uk-UA"/>
        </w:rPr>
        <w:t>ої</w:t>
      </w:r>
      <w:proofErr w:type="spellEnd"/>
      <w:r w:rsidR="00751219" w:rsidRPr="007017C1">
        <w:rPr>
          <w:rFonts w:eastAsia="Times New Roman"/>
          <w:szCs w:val="28"/>
          <w:lang w:val="uk-UA"/>
        </w:rPr>
        <w:t xml:space="preserve"> </w:t>
      </w:r>
      <w:proofErr w:type="spellStart"/>
      <w:r w:rsidR="00751219" w:rsidRPr="007017C1">
        <w:rPr>
          <w:rFonts w:eastAsia="Times New Roman"/>
          <w:szCs w:val="28"/>
          <w:lang w:val="uk-UA"/>
        </w:rPr>
        <w:t>ґвинтов</w:t>
      </w:r>
      <w:r>
        <w:rPr>
          <w:rFonts w:eastAsia="Times New Roman"/>
          <w:szCs w:val="28"/>
          <w:lang w:val="uk-UA"/>
        </w:rPr>
        <w:t>ої</w:t>
      </w:r>
      <w:proofErr w:type="spellEnd"/>
      <w:r w:rsidR="00751219" w:rsidRPr="007017C1">
        <w:rPr>
          <w:rFonts w:eastAsia="Times New Roman"/>
          <w:szCs w:val="28"/>
          <w:lang w:val="uk-UA"/>
        </w:rPr>
        <w:t xml:space="preserve"> компресорн</w:t>
      </w:r>
      <w:r>
        <w:rPr>
          <w:rFonts w:eastAsia="Times New Roman"/>
          <w:szCs w:val="28"/>
          <w:lang w:val="uk-UA"/>
        </w:rPr>
        <w:t>ої</w:t>
      </w:r>
      <w:r w:rsidR="00751219" w:rsidRPr="007017C1">
        <w:rPr>
          <w:rFonts w:eastAsia="Times New Roman"/>
          <w:szCs w:val="28"/>
          <w:lang w:val="uk-UA"/>
        </w:rPr>
        <w:t xml:space="preserve"> станції паливного газу типу СГВ для живлення газотурбінних електростанцій, </w:t>
      </w:r>
      <w:r w:rsidR="001A77DF">
        <w:rPr>
          <w:rFonts w:eastAsia="Times New Roman"/>
          <w:szCs w:val="28"/>
          <w:lang w:val="uk-UA"/>
        </w:rPr>
        <w:t>яка</w:t>
      </w:r>
      <w:r w:rsidR="00751219" w:rsidRPr="007017C1">
        <w:rPr>
          <w:rFonts w:eastAsia="Times New Roman"/>
          <w:szCs w:val="28"/>
          <w:lang w:val="uk-UA"/>
        </w:rPr>
        <w:t xml:space="preserve"> відрізняється тим, що компресорний агрегат, виконаний у вигляді </w:t>
      </w:r>
      <w:proofErr w:type="spellStart"/>
      <w:r w:rsidR="00751219" w:rsidRPr="007017C1">
        <w:rPr>
          <w:rFonts w:eastAsia="Times New Roman"/>
          <w:szCs w:val="28"/>
          <w:lang w:val="uk-UA"/>
        </w:rPr>
        <w:t>ґвинтового</w:t>
      </w:r>
      <w:proofErr w:type="spellEnd"/>
      <w:r w:rsidR="00751219" w:rsidRPr="007017C1">
        <w:rPr>
          <w:rFonts w:eastAsia="Times New Roman"/>
          <w:szCs w:val="28"/>
          <w:lang w:val="uk-UA"/>
        </w:rPr>
        <w:t xml:space="preserve"> компресора, з'єднаного вихідним трубопроводом з масловіддільником на лінії відводу газу.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Розроблено способи одержання і транспортування попутного нафтового газу за допомогою компресорних станцій СКГ.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 xml:space="preserve">Викладено науково-практичні засади підвищення надійності і ефективності буріння та ремонту нафтових і газових свердловин </w:t>
      </w:r>
      <w:r w:rsidRPr="007017C1">
        <w:rPr>
          <w:bCs/>
          <w:szCs w:val="28"/>
          <w:lang w:val="uk-UA"/>
        </w:rPr>
        <w:t>з використанням високоефекти</w:t>
      </w:r>
      <w:r w:rsidRPr="007017C1">
        <w:rPr>
          <w:bCs/>
          <w:szCs w:val="28"/>
          <w:lang w:val="uk-UA"/>
        </w:rPr>
        <w:t>в</w:t>
      </w:r>
      <w:r w:rsidRPr="007017C1">
        <w:rPr>
          <w:bCs/>
          <w:szCs w:val="28"/>
          <w:lang w:val="uk-UA"/>
        </w:rPr>
        <w:t xml:space="preserve">них </w:t>
      </w:r>
      <w:proofErr w:type="spellStart"/>
      <w:r w:rsidRPr="007017C1">
        <w:rPr>
          <w:bCs/>
          <w:szCs w:val="28"/>
          <w:lang w:val="uk-UA"/>
        </w:rPr>
        <w:t>піногенеруючих</w:t>
      </w:r>
      <w:proofErr w:type="spellEnd"/>
      <w:r w:rsidRPr="007017C1">
        <w:rPr>
          <w:bCs/>
          <w:szCs w:val="28"/>
          <w:lang w:val="uk-UA"/>
        </w:rPr>
        <w:t xml:space="preserve"> пристроїв. </w:t>
      </w:r>
      <w:r w:rsidRPr="007017C1">
        <w:rPr>
          <w:szCs w:val="28"/>
          <w:lang w:val="uk-UA"/>
        </w:rPr>
        <w:t>Розроблено м</w:t>
      </w:r>
      <w:r w:rsidRPr="001F63F3">
        <w:rPr>
          <w:szCs w:val="28"/>
          <w:lang w:val="uk-UA"/>
        </w:rPr>
        <w:t>етоди визначення оптимальної кон</w:t>
      </w:r>
      <w:r w:rsidRPr="001F63F3">
        <w:rPr>
          <w:szCs w:val="28"/>
          <w:lang w:val="uk-UA"/>
        </w:rPr>
        <w:t>с</w:t>
      </w:r>
      <w:r w:rsidRPr="001F63F3">
        <w:rPr>
          <w:szCs w:val="28"/>
          <w:lang w:val="uk-UA"/>
        </w:rPr>
        <w:t xml:space="preserve">трукції </w:t>
      </w:r>
      <w:proofErr w:type="spellStart"/>
      <w:r w:rsidRPr="001F63F3">
        <w:rPr>
          <w:szCs w:val="28"/>
          <w:lang w:val="uk-UA"/>
        </w:rPr>
        <w:t>піногенеруючого</w:t>
      </w:r>
      <w:proofErr w:type="spellEnd"/>
      <w:r w:rsidRPr="001F63F3">
        <w:rPr>
          <w:szCs w:val="28"/>
          <w:lang w:val="uk-UA"/>
        </w:rPr>
        <w:t xml:space="preserve"> устаткування</w:t>
      </w:r>
      <w:r w:rsidRPr="007017C1">
        <w:rPr>
          <w:szCs w:val="28"/>
          <w:lang w:val="uk-UA"/>
        </w:rPr>
        <w:t>. Встановлено, що у пристрої із циліндричною приймальною частиною камери змішування температура стрибкоподібно зростає і спадає у вхідній частині камери, потім зростає до температури, яка є вищою темп</w:t>
      </w:r>
      <w:r w:rsidRPr="007017C1">
        <w:rPr>
          <w:szCs w:val="28"/>
          <w:lang w:val="uk-UA"/>
        </w:rPr>
        <w:t>е</w:t>
      </w:r>
      <w:r w:rsidRPr="007017C1">
        <w:rPr>
          <w:szCs w:val="28"/>
          <w:lang w:val="uk-UA"/>
        </w:rPr>
        <w:t>ратури у пристрої з конічною приймальною частиною камери змішування. Визнач</w:t>
      </w:r>
      <w:r w:rsidRPr="007017C1">
        <w:rPr>
          <w:szCs w:val="28"/>
          <w:lang w:val="uk-UA"/>
        </w:rPr>
        <w:t>е</w:t>
      </w:r>
      <w:r w:rsidRPr="007017C1">
        <w:rPr>
          <w:szCs w:val="28"/>
          <w:lang w:val="uk-UA"/>
        </w:rPr>
        <w:t>но довжину циліндричної частини сопла, відстань між соплом і камерою змішува</w:t>
      </w:r>
      <w:r w:rsidRPr="007017C1">
        <w:rPr>
          <w:szCs w:val="28"/>
          <w:lang w:val="uk-UA"/>
        </w:rPr>
        <w:t>н</w:t>
      </w:r>
      <w:r w:rsidRPr="007017C1">
        <w:rPr>
          <w:szCs w:val="28"/>
          <w:lang w:val="uk-UA"/>
        </w:rPr>
        <w:t>ня</w:t>
      </w:r>
      <w:r w:rsidR="001A77DF">
        <w:rPr>
          <w:szCs w:val="28"/>
          <w:lang w:val="uk-UA"/>
        </w:rPr>
        <w:t xml:space="preserve"> </w:t>
      </w:r>
      <w:proofErr w:type="spellStart"/>
      <w:r w:rsidR="001A77DF" w:rsidRPr="007017C1">
        <w:rPr>
          <w:szCs w:val="28"/>
          <w:lang w:val="uk-UA"/>
        </w:rPr>
        <w:t>піногенеруючого</w:t>
      </w:r>
      <w:proofErr w:type="spellEnd"/>
      <w:r w:rsidR="001A77DF" w:rsidRPr="007017C1">
        <w:rPr>
          <w:szCs w:val="28"/>
          <w:lang w:val="uk-UA"/>
        </w:rPr>
        <w:t xml:space="preserve"> пристрою</w:t>
      </w:r>
      <w:r w:rsidRPr="007017C1">
        <w:rPr>
          <w:szCs w:val="28"/>
          <w:lang w:val="uk-UA"/>
        </w:rPr>
        <w:t>.</w:t>
      </w:r>
      <w:r w:rsidR="00BA6D89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>Розроблен</w:t>
      </w:r>
      <w:r w:rsidR="00BA6D89">
        <w:rPr>
          <w:szCs w:val="28"/>
          <w:lang w:val="uk-UA"/>
        </w:rPr>
        <w:t>ий</w:t>
      </w:r>
      <w:r w:rsidRPr="007017C1">
        <w:rPr>
          <w:szCs w:val="28"/>
          <w:lang w:val="uk-UA"/>
        </w:rPr>
        <w:t xml:space="preserve"> </w:t>
      </w:r>
      <w:proofErr w:type="spellStart"/>
      <w:r w:rsidRPr="007017C1">
        <w:rPr>
          <w:szCs w:val="28"/>
          <w:lang w:val="uk-UA"/>
        </w:rPr>
        <w:t>піногенеруючий</w:t>
      </w:r>
      <w:proofErr w:type="spellEnd"/>
      <w:r w:rsidRPr="007017C1">
        <w:rPr>
          <w:szCs w:val="28"/>
          <w:lang w:val="uk-UA"/>
        </w:rPr>
        <w:t xml:space="preserve"> пристрій </w:t>
      </w:r>
      <w:r w:rsidR="00BA6D89" w:rsidRPr="007017C1">
        <w:rPr>
          <w:szCs w:val="28"/>
          <w:lang w:val="uk-UA"/>
        </w:rPr>
        <w:t>випроб</w:t>
      </w:r>
      <w:r w:rsidR="00BA6D89">
        <w:rPr>
          <w:szCs w:val="28"/>
          <w:lang w:val="uk-UA"/>
        </w:rPr>
        <w:t>у</w:t>
      </w:r>
      <w:r w:rsidR="00BA6D89" w:rsidRPr="007017C1">
        <w:rPr>
          <w:szCs w:val="28"/>
          <w:lang w:val="uk-UA"/>
        </w:rPr>
        <w:t>в</w:t>
      </w:r>
      <w:r w:rsidR="00BA6D89">
        <w:rPr>
          <w:szCs w:val="28"/>
          <w:lang w:val="uk-UA"/>
        </w:rPr>
        <w:t>ано</w:t>
      </w:r>
      <w:r w:rsidRPr="007017C1">
        <w:rPr>
          <w:szCs w:val="28"/>
          <w:lang w:val="uk-UA"/>
        </w:rPr>
        <w:t xml:space="preserve"> на свердловинах Полтавського ВБР БУ «</w:t>
      </w:r>
      <w:proofErr w:type="spellStart"/>
      <w:r w:rsidRPr="007017C1">
        <w:rPr>
          <w:szCs w:val="28"/>
          <w:lang w:val="uk-UA"/>
        </w:rPr>
        <w:t>Укрбургаз</w:t>
      </w:r>
      <w:proofErr w:type="spellEnd"/>
      <w:r w:rsidRPr="007017C1">
        <w:rPr>
          <w:szCs w:val="28"/>
          <w:lang w:val="uk-UA"/>
        </w:rPr>
        <w:t>», глибина однієї з яких станов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 xml:space="preserve">ла </w:t>
      </w:r>
      <w:smartTag w:uri="urn:schemas-microsoft-com:office:smarttags" w:element="metricconverter">
        <w:smartTagPr>
          <w:attr w:name="ProductID" w:val="4700 м"/>
        </w:smartTagPr>
        <w:r w:rsidRPr="007017C1">
          <w:rPr>
            <w:szCs w:val="28"/>
            <w:lang w:val="uk-UA"/>
          </w:rPr>
          <w:t>4700 м</w:t>
        </w:r>
      </w:smartTag>
      <w:r w:rsidRPr="007017C1">
        <w:rPr>
          <w:szCs w:val="28"/>
          <w:lang w:val="uk-UA"/>
        </w:rPr>
        <w:t>, показа</w:t>
      </w:r>
      <w:r w:rsidR="00BA6D89">
        <w:rPr>
          <w:szCs w:val="28"/>
          <w:lang w:val="uk-UA"/>
        </w:rPr>
        <w:t>но</w:t>
      </w:r>
      <w:r w:rsidRPr="007017C1">
        <w:rPr>
          <w:szCs w:val="28"/>
          <w:lang w:val="uk-UA"/>
        </w:rPr>
        <w:t xml:space="preserve"> високу ефективність та адекватність результатів параметрам прогнозу, в т.ч. запропонованої схеми обв’язки циркуляційної системи.</w:t>
      </w:r>
    </w:p>
    <w:p w:rsidR="00751219" w:rsidRPr="007017C1" w:rsidRDefault="002E63E5" w:rsidP="00751219">
      <w:pPr>
        <w:pStyle w:val="a3"/>
        <w:ind w:firstLine="709"/>
        <w:jc w:val="both"/>
        <w:rPr>
          <w:rFonts w:eastAsia="Times New Roman"/>
          <w:bCs/>
          <w:szCs w:val="28"/>
          <w:lang w:val="uk-UA"/>
        </w:rPr>
      </w:pPr>
      <w:r>
        <w:rPr>
          <w:szCs w:val="28"/>
          <w:lang w:val="uk-UA"/>
        </w:rPr>
        <w:t xml:space="preserve">Вдосконалено </w:t>
      </w:r>
      <w:proofErr w:type="spellStart"/>
      <w:r>
        <w:rPr>
          <w:szCs w:val="28"/>
          <w:lang w:val="uk-UA"/>
        </w:rPr>
        <w:t>техонологію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7017C1">
        <w:rPr>
          <w:szCs w:val="28"/>
          <w:lang w:val="uk-UA"/>
        </w:rPr>
        <w:t>термогазового</w:t>
      </w:r>
      <w:proofErr w:type="spellEnd"/>
      <w:r w:rsidRPr="007017C1">
        <w:rPr>
          <w:szCs w:val="28"/>
          <w:lang w:val="uk-UA"/>
        </w:rPr>
        <w:t xml:space="preserve"> впливу на нафтовий пласт із </w:t>
      </w:r>
      <w:proofErr w:type="spellStart"/>
      <w:r w:rsidRPr="007017C1">
        <w:rPr>
          <w:szCs w:val="28"/>
          <w:lang w:val="uk-UA"/>
        </w:rPr>
        <w:t>важк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видобуваємими</w:t>
      </w:r>
      <w:proofErr w:type="spellEnd"/>
      <w:r w:rsidRPr="007017C1">
        <w:rPr>
          <w:szCs w:val="28"/>
          <w:lang w:val="uk-UA"/>
        </w:rPr>
        <w:t xml:space="preserve"> запасами</w:t>
      </w:r>
      <w:r>
        <w:rPr>
          <w:szCs w:val="28"/>
          <w:lang w:val="uk-UA"/>
        </w:rPr>
        <w:t xml:space="preserve"> з використанням р</w:t>
      </w:r>
      <w:r w:rsidR="00751219" w:rsidRPr="007017C1">
        <w:rPr>
          <w:szCs w:val="28"/>
          <w:lang w:val="uk-UA"/>
        </w:rPr>
        <w:t>озроблено</w:t>
      </w:r>
      <w:r>
        <w:rPr>
          <w:szCs w:val="28"/>
          <w:lang w:val="uk-UA"/>
        </w:rPr>
        <w:t>ї</w:t>
      </w:r>
      <w:r w:rsidR="00751219" w:rsidRPr="007017C1">
        <w:rPr>
          <w:szCs w:val="28"/>
          <w:lang w:val="uk-UA"/>
        </w:rPr>
        <w:t xml:space="preserve"> компресорн</w:t>
      </w:r>
      <w:r>
        <w:rPr>
          <w:szCs w:val="28"/>
          <w:lang w:val="uk-UA"/>
        </w:rPr>
        <w:t>ої</w:t>
      </w:r>
      <w:r w:rsidR="00751219" w:rsidRPr="007017C1">
        <w:rPr>
          <w:szCs w:val="28"/>
          <w:lang w:val="uk-UA"/>
        </w:rPr>
        <w:t xml:space="preserve"> установк</w:t>
      </w:r>
      <w:r>
        <w:rPr>
          <w:szCs w:val="28"/>
          <w:lang w:val="uk-UA"/>
        </w:rPr>
        <w:t>и</w:t>
      </w:r>
      <w:r w:rsidR="00751219" w:rsidRPr="007017C1">
        <w:rPr>
          <w:szCs w:val="28"/>
          <w:lang w:val="uk-UA"/>
        </w:rPr>
        <w:t xml:space="preserve"> в</w:t>
      </w:r>
      <w:r w:rsidR="00751219" w:rsidRPr="007017C1">
        <w:rPr>
          <w:szCs w:val="28"/>
          <w:lang w:val="uk-UA"/>
        </w:rPr>
        <w:t>и</w:t>
      </w:r>
      <w:r w:rsidR="00751219" w:rsidRPr="007017C1">
        <w:rPr>
          <w:szCs w:val="28"/>
          <w:lang w:val="uk-UA"/>
        </w:rPr>
        <w:t xml:space="preserve">сокого тиску, що включає повітряні компресори першого і другого щаблів </w:t>
      </w:r>
      <w:proofErr w:type="spellStart"/>
      <w:r w:rsidR="00751219" w:rsidRPr="007017C1">
        <w:rPr>
          <w:szCs w:val="28"/>
          <w:lang w:val="uk-UA"/>
        </w:rPr>
        <w:t>компр</w:t>
      </w:r>
      <w:r w:rsidR="00751219" w:rsidRPr="007017C1">
        <w:rPr>
          <w:szCs w:val="28"/>
          <w:lang w:val="uk-UA"/>
        </w:rPr>
        <w:t>и</w:t>
      </w:r>
      <w:r w:rsidR="00751219" w:rsidRPr="007017C1">
        <w:rPr>
          <w:szCs w:val="28"/>
          <w:lang w:val="uk-UA"/>
        </w:rPr>
        <w:t>мування</w:t>
      </w:r>
      <w:proofErr w:type="spellEnd"/>
      <w:r w:rsidR="00751219" w:rsidRPr="007017C1">
        <w:rPr>
          <w:szCs w:val="28"/>
          <w:lang w:val="uk-UA"/>
        </w:rPr>
        <w:t xml:space="preserve">, охолоджувач, </w:t>
      </w:r>
      <w:proofErr w:type="spellStart"/>
      <w:r w:rsidR="00751219" w:rsidRPr="007017C1">
        <w:rPr>
          <w:szCs w:val="28"/>
          <w:lang w:val="uk-UA"/>
        </w:rPr>
        <w:t>вологовідділювач</w:t>
      </w:r>
      <w:proofErr w:type="spellEnd"/>
      <w:r w:rsidR="00751219" w:rsidRPr="007017C1">
        <w:rPr>
          <w:szCs w:val="28"/>
          <w:lang w:val="uk-UA"/>
        </w:rPr>
        <w:t xml:space="preserve"> і контрольно-вимірювальну апаратуру.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lastRenderedPageBreak/>
        <w:t xml:space="preserve">Викладено засади підвищення ефективності газліфтного видобування нафти компресорним способом, що може бути забезпечено застосуванням компресорного устаткування нового покоління. 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Для інтенсифікації геологорозвідувальних робіт і видобутку на газо-нафтоносних родовищах розроблена і випробувана нова пересувна компресорна станція СД 30/120 продуктивністю 30 м</w:t>
      </w:r>
      <w:r w:rsidRPr="007017C1">
        <w:rPr>
          <w:szCs w:val="28"/>
          <w:vertAlign w:val="superscript"/>
          <w:lang w:val="uk-UA"/>
        </w:rPr>
        <w:t>3</w:t>
      </w:r>
      <w:r w:rsidRPr="007017C1">
        <w:rPr>
          <w:szCs w:val="28"/>
          <w:lang w:val="uk-UA"/>
        </w:rPr>
        <w:t xml:space="preserve">/хв., тиском 12 </w:t>
      </w:r>
      <w:proofErr w:type="spellStart"/>
      <w:r w:rsidRPr="007017C1">
        <w:rPr>
          <w:szCs w:val="28"/>
          <w:lang w:val="uk-UA"/>
        </w:rPr>
        <w:t>МПа</w:t>
      </w:r>
      <w:proofErr w:type="spellEnd"/>
      <w:r w:rsidRPr="007017C1">
        <w:rPr>
          <w:szCs w:val="28"/>
          <w:lang w:val="uk-UA"/>
        </w:rPr>
        <w:t>. Станція, розташована на шасі вантажного повнопривідного автомобіля, складається з двох дизельних дв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 xml:space="preserve">гунів ЯМЗ-7511 і двох компресорів – </w:t>
      </w:r>
      <w:proofErr w:type="spellStart"/>
      <w:r w:rsidRPr="007017C1">
        <w:rPr>
          <w:szCs w:val="28"/>
          <w:lang w:val="uk-UA"/>
        </w:rPr>
        <w:t>ґвинтового</w:t>
      </w:r>
      <w:proofErr w:type="spellEnd"/>
      <w:r w:rsidRPr="007017C1">
        <w:rPr>
          <w:szCs w:val="28"/>
          <w:lang w:val="uk-UA"/>
        </w:rPr>
        <w:t xml:space="preserve"> </w:t>
      </w:r>
      <w:proofErr w:type="spellStart"/>
      <w:r w:rsidRPr="007017C1">
        <w:rPr>
          <w:szCs w:val="28"/>
          <w:lang w:val="uk-UA"/>
        </w:rPr>
        <w:t>маслозаповненого</w:t>
      </w:r>
      <w:proofErr w:type="spellEnd"/>
      <w:r w:rsidRPr="007017C1">
        <w:rPr>
          <w:szCs w:val="28"/>
          <w:lang w:val="uk-UA"/>
        </w:rPr>
        <w:t xml:space="preserve"> CF-180G2 для стиску повітря до 1,5 </w:t>
      </w:r>
      <w:proofErr w:type="spellStart"/>
      <w:r w:rsidRPr="007017C1">
        <w:rPr>
          <w:szCs w:val="28"/>
          <w:lang w:val="uk-UA"/>
        </w:rPr>
        <w:t>МПа</w:t>
      </w:r>
      <w:proofErr w:type="spellEnd"/>
      <w:r w:rsidRPr="007017C1">
        <w:rPr>
          <w:szCs w:val="28"/>
          <w:lang w:val="uk-UA"/>
        </w:rPr>
        <w:t xml:space="preserve"> і поршневого компресора 6ВШ2,5-2,1/14-120 для стиску повітря від 1,5 до 12 </w:t>
      </w:r>
      <w:proofErr w:type="spellStart"/>
      <w:r w:rsidRPr="007017C1">
        <w:rPr>
          <w:szCs w:val="28"/>
          <w:lang w:val="uk-UA"/>
        </w:rPr>
        <w:t>МПа</w:t>
      </w:r>
      <w:proofErr w:type="spellEnd"/>
      <w:r w:rsidRPr="007017C1">
        <w:rPr>
          <w:szCs w:val="28"/>
          <w:lang w:val="uk-UA"/>
        </w:rPr>
        <w:t>. Шестирядний двоступінчастий компресор виконаний на 2W-базі 6ВШ2,5 з номінальним поршневим зусиллям 2,5 т.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rFonts w:eastAsia="Times New Roman"/>
          <w:bCs/>
          <w:szCs w:val="28"/>
          <w:lang w:val="uk-UA"/>
        </w:rPr>
        <w:t xml:space="preserve">Для ремонту </w:t>
      </w:r>
      <w:r w:rsidR="00D65FB7">
        <w:rPr>
          <w:rFonts w:eastAsia="Times New Roman"/>
          <w:bCs/>
          <w:szCs w:val="28"/>
          <w:lang w:val="uk-UA"/>
        </w:rPr>
        <w:t>і</w:t>
      </w:r>
      <w:r w:rsidRPr="007017C1">
        <w:rPr>
          <w:rFonts w:eastAsia="Times New Roman"/>
          <w:bCs/>
          <w:szCs w:val="28"/>
          <w:lang w:val="uk-UA"/>
        </w:rPr>
        <w:t xml:space="preserve"> очищення магістральних нафтопроводів застосовані компресо</w:t>
      </w:r>
      <w:r w:rsidRPr="007017C1">
        <w:rPr>
          <w:rFonts w:eastAsia="Times New Roman"/>
          <w:bCs/>
          <w:szCs w:val="28"/>
          <w:lang w:val="uk-UA"/>
        </w:rPr>
        <w:t>р</w:t>
      </w:r>
      <w:r w:rsidRPr="007017C1">
        <w:rPr>
          <w:rFonts w:eastAsia="Times New Roman"/>
          <w:bCs/>
          <w:szCs w:val="28"/>
          <w:lang w:val="uk-UA"/>
        </w:rPr>
        <w:t>ні станції, створ</w:t>
      </w:r>
      <w:r w:rsidR="00D65FB7">
        <w:rPr>
          <w:rFonts w:eastAsia="Times New Roman"/>
          <w:bCs/>
          <w:szCs w:val="28"/>
          <w:lang w:val="uk-UA"/>
        </w:rPr>
        <w:t>е</w:t>
      </w:r>
      <w:r w:rsidRPr="007017C1">
        <w:rPr>
          <w:rFonts w:eastAsia="Times New Roman"/>
          <w:bCs/>
          <w:szCs w:val="28"/>
          <w:lang w:val="uk-UA"/>
        </w:rPr>
        <w:t>ні на базі устаткування АГНКС-45, АГНКС-60, АГНКС-75 призн</w:t>
      </w:r>
      <w:r w:rsidRPr="007017C1">
        <w:rPr>
          <w:rFonts w:eastAsia="Times New Roman"/>
          <w:bCs/>
          <w:szCs w:val="28"/>
          <w:lang w:val="uk-UA"/>
        </w:rPr>
        <w:t>а</w:t>
      </w:r>
      <w:r w:rsidRPr="007017C1">
        <w:rPr>
          <w:rFonts w:eastAsia="Times New Roman"/>
          <w:bCs/>
          <w:szCs w:val="28"/>
          <w:lang w:val="uk-UA"/>
        </w:rPr>
        <w:t>чені для подачі природного газу (метану).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rFonts w:eastAsia="Times New Roman"/>
          <w:bCs/>
          <w:szCs w:val="28"/>
          <w:lang w:val="uk-UA"/>
        </w:rPr>
        <w:t>Створене устаткування для евакуації газу з магістральних газопроводів МКС</w:t>
      </w:r>
      <w:r w:rsidR="00D65FB7">
        <w:rPr>
          <w:rFonts w:eastAsia="Times New Roman"/>
          <w:bCs/>
          <w:szCs w:val="28"/>
          <w:lang w:val="uk-UA"/>
        </w:rPr>
        <w:t>-</w:t>
      </w:r>
      <w:r w:rsidRPr="007017C1">
        <w:rPr>
          <w:rFonts w:eastAsia="Times New Roman"/>
          <w:bCs/>
          <w:szCs w:val="28"/>
          <w:lang w:val="uk-UA"/>
        </w:rPr>
        <w:t>600</w:t>
      </w:r>
      <w:r w:rsidR="00597029">
        <w:rPr>
          <w:rFonts w:eastAsia="Times New Roman"/>
          <w:bCs/>
          <w:szCs w:val="28"/>
          <w:lang w:val="uk-UA"/>
        </w:rPr>
        <w:t xml:space="preserve"> з</w:t>
      </w:r>
      <w:r w:rsidRPr="007017C1">
        <w:rPr>
          <w:rFonts w:eastAsia="Times New Roman"/>
          <w:bCs/>
          <w:szCs w:val="28"/>
          <w:lang w:val="uk-UA"/>
        </w:rPr>
        <w:t xml:space="preserve"> </w:t>
      </w:r>
      <w:r w:rsidRPr="007017C1">
        <w:rPr>
          <w:rFonts w:eastAsia="Times New Roman"/>
          <w:szCs w:val="28"/>
          <w:lang w:val="uk-UA"/>
        </w:rPr>
        <w:t>використан</w:t>
      </w:r>
      <w:r w:rsidR="00597029">
        <w:rPr>
          <w:rFonts w:eastAsia="Times New Roman"/>
          <w:szCs w:val="28"/>
          <w:lang w:val="uk-UA"/>
        </w:rPr>
        <w:t>ням</w:t>
      </w:r>
      <w:r w:rsidRPr="007017C1">
        <w:rPr>
          <w:rFonts w:eastAsia="Times New Roman"/>
          <w:szCs w:val="28"/>
          <w:lang w:val="uk-UA"/>
        </w:rPr>
        <w:t xml:space="preserve"> установки компресорні серії ВВ повітрян</w:t>
      </w:r>
      <w:r w:rsidR="00597029">
        <w:rPr>
          <w:rFonts w:eastAsia="Times New Roman"/>
          <w:szCs w:val="28"/>
          <w:lang w:val="uk-UA"/>
        </w:rPr>
        <w:t>ої</w:t>
      </w:r>
      <w:r w:rsidRPr="007017C1">
        <w:rPr>
          <w:rFonts w:eastAsia="Times New Roman"/>
          <w:szCs w:val="28"/>
          <w:lang w:val="uk-UA"/>
        </w:rPr>
        <w:t xml:space="preserve"> з </w:t>
      </w:r>
      <w:proofErr w:type="spellStart"/>
      <w:r w:rsidRPr="007017C1">
        <w:rPr>
          <w:rFonts w:eastAsia="Times New Roman"/>
          <w:szCs w:val="28"/>
          <w:lang w:val="uk-UA"/>
        </w:rPr>
        <w:t>ґвинтовим</w:t>
      </w:r>
      <w:proofErr w:type="spellEnd"/>
      <w:r w:rsidRPr="007017C1">
        <w:rPr>
          <w:rFonts w:eastAsia="Times New Roman"/>
          <w:szCs w:val="28"/>
          <w:lang w:val="uk-UA"/>
        </w:rPr>
        <w:t xml:space="preserve"> ком</w:t>
      </w:r>
      <w:r w:rsidRPr="007017C1">
        <w:rPr>
          <w:rFonts w:eastAsia="Times New Roman"/>
          <w:szCs w:val="28"/>
          <w:lang w:val="uk-UA"/>
        </w:rPr>
        <w:t>п</w:t>
      </w:r>
      <w:r w:rsidRPr="007017C1">
        <w:rPr>
          <w:rFonts w:eastAsia="Times New Roman"/>
          <w:szCs w:val="28"/>
          <w:lang w:val="uk-UA"/>
        </w:rPr>
        <w:t>ресором і приводом від електродвигуна, продуктивністю від 23 до 100 м</w:t>
      </w:r>
      <w:r w:rsidRPr="007017C1">
        <w:rPr>
          <w:rFonts w:eastAsia="Times New Roman"/>
          <w:szCs w:val="28"/>
          <w:vertAlign w:val="superscript"/>
          <w:lang w:val="uk-UA"/>
        </w:rPr>
        <w:t>3</w:t>
      </w:r>
      <w:r w:rsidRPr="007017C1">
        <w:rPr>
          <w:rFonts w:eastAsia="Times New Roman"/>
          <w:szCs w:val="28"/>
          <w:lang w:val="uk-UA"/>
        </w:rPr>
        <w:t>/хв. і кінц</w:t>
      </w:r>
      <w:r w:rsidRPr="007017C1">
        <w:rPr>
          <w:rFonts w:eastAsia="Times New Roman"/>
          <w:szCs w:val="28"/>
          <w:lang w:val="uk-UA"/>
        </w:rPr>
        <w:t>е</w:t>
      </w:r>
      <w:r w:rsidRPr="007017C1">
        <w:rPr>
          <w:rFonts w:eastAsia="Times New Roman"/>
          <w:szCs w:val="28"/>
          <w:lang w:val="uk-UA"/>
        </w:rPr>
        <w:t>вим абсолютним тиском 8</w:t>
      </w:r>
      <w:r w:rsidRPr="007017C1">
        <w:rPr>
          <w:szCs w:val="28"/>
          <w:lang w:val="uk-UA"/>
        </w:rPr>
        <w:t>–</w:t>
      </w:r>
      <w:r w:rsidRPr="007017C1">
        <w:rPr>
          <w:rFonts w:eastAsia="Times New Roman"/>
          <w:szCs w:val="28"/>
          <w:lang w:val="uk-UA"/>
        </w:rPr>
        <w:t>10 кгс/см.</w:t>
      </w:r>
    </w:p>
    <w:p w:rsidR="00751219" w:rsidRPr="007017C1" w:rsidRDefault="008B50A7" w:rsidP="00751219">
      <w:pPr>
        <w:pStyle w:val="a3"/>
        <w:ind w:firstLine="709"/>
        <w:jc w:val="both"/>
        <w:rPr>
          <w:b/>
          <w:szCs w:val="28"/>
          <w:lang w:val="uk-UA"/>
        </w:rPr>
      </w:pPr>
      <w:r>
        <w:rPr>
          <w:rFonts w:eastAsia="Times New Roman"/>
          <w:szCs w:val="28"/>
          <w:lang w:val="uk-UA"/>
        </w:rPr>
        <w:t>Д</w:t>
      </w:r>
      <w:r w:rsidRPr="007017C1">
        <w:rPr>
          <w:rFonts w:eastAsia="Times New Roman"/>
          <w:szCs w:val="28"/>
          <w:lang w:val="uk-UA"/>
        </w:rPr>
        <w:t>ля випробування трубопровідних арматур</w:t>
      </w:r>
      <w:r>
        <w:rPr>
          <w:rFonts w:eastAsia="Times New Roman"/>
          <w:szCs w:val="28"/>
          <w:lang w:val="uk-UA"/>
        </w:rPr>
        <w:t xml:space="preserve"> р</w:t>
      </w:r>
      <w:r w:rsidR="00751219" w:rsidRPr="007017C1">
        <w:rPr>
          <w:rFonts w:eastAsia="Times New Roman"/>
          <w:szCs w:val="28"/>
          <w:lang w:val="uk-UA"/>
        </w:rPr>
        <w:t>озроблено компресорну станці</w:t>
      </w:r>
      <w:r>
        <w:rPr>
          <w:rFonts w:eastAsia="Times New Roman"/>
          <w:szCs w:val="28"/>
          <w:lang w:val="uk-UA"/>
        </w:rPr>
        <w:t>ю</w:t>
      </w:r>
      <w:r w:rsidR="00751219" w:rsidRPr="007017C1">
        <w:rPr>
          <w:rFonts w:eastAsia="Times New Roman"/>
          <w:szCs w:val="28"/>
          <w:lang w:val="uk-UA"/>
        </w:rPr>
        <w:t xml:space="preserve"> високого тиску</w:t>
      </w:r>
      <w:r w:rsidR="00C63718">
        <w:rPr>
          <w:rFonts w:eastAsia="Times New Roman"/>
          <w:szCs w:val="28"/>
          <w:lang w:val="uk-UA"/>
        </w:rPr>
        <w:t>.</w:t>
      </w:r>
      <w:r w:rsidR="00751219" w:rsidRPr="007017C1">
        <w:rPr>
          <w:rFonts w:eastAsia="Times New Roman"/>
          <w:szCs w:val="28"/>
          <w:lang w:val="uk-UA"/>
        </w:rPr>
        <w:t xml:space="preserve"> Установка блочно-компресорна БКУ-60/32 У1, призначена для в</w:t>
      </w:r>
      <w:r w:rsidR="00751219" w:rsidRPr="007017C1">
        <w:rPr>
          <w:rFonts w:eastAsia="Times New Roman"/>
          <w:szCs w:val="28"/>
          <w:lang w:val="uk-UA"/>
        </w:rPr>
        <w:t>и</w:t>
      </w:r>
      <w:r w:rsidR="00751219" w:rsidRPr="007017C1">
        <w:rPr>
          <w:rFonts w:eastAsia="Times New Roman"/>
          <w:szCs w:val="28"/>
          <w:lang w:val="uk-UA"/>
        </w:rPr>
        <w:t xml:space="preserve">робітку стислого якісного повітря і постачання ним різних пневматичних систем, пристроїв і механізмів у нафтовій, газовій та ін. галузях промисловості. </w:t>
      </w:r>
    </w:p>
    <w:p w:rsidR="00B304D2" w:rsidRDefault="00DC78C6" w:rsidP="00751219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Вдосконалено спосіб </w:t>
      </w:r>
      <w:r w:rsidRPr="007017C1">
        <w:rPr>
          <w:szCs w:val="28"/>
          <w:lang w:val="uk-UA"/>
        </w:rPr>
        <w:t xml:space="preserve">утилізації шахтного газу діючих і закритих шахт шляхом його спалювання в спеціальній камері і запобігання цим його виділення в атмосферу </w:t>
      </w:r>
      <w:r>
        <w:rPr>
          <w:szCs w:val="28"/>
          <w:lang w:val="uk-UA"/>
        </w:rPr>
        <w:t>на базі р</w:t>
      </w:r>
      <w:r w:rsidR="00751219" w:rsidRPr="007017C1">
        <w:rPr>
          <w:szCs w:val="28"/>
          <w:lang w:val="uk-UA"/>
        </w:rPr>
        <w:t>озроблен</w:t>
      </w:r>
      <w:r w:rsidR="00CF55C1">
        <w:rPr>
          <w:szCs w:val="28"/>
          <w:lang w:val="uk-UA"/>
        </w:rPr>
        <w:t>о</w:t>
      </w:r>
      <w:r>
        <w:rPr>
          <w:szCs w:val="28"/>
          <w:lang w:val="uk-UA"/>
        </w:rPr>
        <w:t>ї</w:t>
      </w:r>
      <w:r w:rsidR="00751219" w:rsidRPr="007017C1">
        <w:rPr>
          <w:szCs w:val="28"/>
          <w:lang w:val="uk-UA"/>
        </w:rPr>
        <w:t xml:space="preserve"> контейнерн</w:t>
      </w:r>
      <w:r>
        <w:rPr>
          <w:szCs w:val="28"/>
          <w:lang w:val="uk-UA"/>
        </w:rPr>
        <w:t>ої</w:t>
      </w:r>
      <w:r w:rsidR="00751219" w:rsidRPr="007017C1">
        <w:rPr>
          <w:szCs w:val="28"/>
          <w:lang w:val="uk-UA"/>
        </w:rPr>
        <w:t xml:space="preserve"> </w:t>
      </w:r>
      <w:proofErr w:type="spellStart"/>
      <w:r w:rsidR="00751219" w:rsidRPr="007017C1">
        <w:rPr>
          <w:szCs w:val="28"/>
          <w:lang w:val="uk-UA"/>
        </w:rPr>
        <w:t>газоутилізаційн</w:t>
      </w:r>
      <w:r>
        <w:rPr>
          <w:szCs w:val="28"/>
          <w:lang w:val="uk-UA"/>
        </w:rPr>
        <w:t>ої</w:t>
      </w:r>
      <w:proofErr w:type="spellEnd"/>
      <w:r w:rsidR="00751219" w:rsidRPr="007017C1">
        <w:rPr>
          <w:szCs w:val="28"/>
          <w:lang w:val="uk-UA"/>
        </w:rPr>
        <w:t xml:space="preserve"> установк</w:t>
      </w:r>
      <w:r>
        <w:rPr>
          <w:szCs w:val="28"/>
          <w:lang w:val="uk-UA"/>
        </w:rPr>
        <w:t>и</w:t>
      </w:r>
      <w:r w:rsidR="00751219" w:rsidRPr="007017C1">
        <w:rPr>
          <w:szCs w:val="28"/>
          <w:lang w:val="uk-UA"/>
        </w:rPr>
        <w:t xml:space="preserve"> УКГ-5/8. </w:t>
      </w:r>
      <w:proofErr w:type="spellStart"/>
      <w:r w:rsidR="00751219" w:rsidRPr="007017C1">
        <w:rPr>
          <w:szCs w:val="28"/>
          <w:lang w:val="uk-UA"/>
        </w:rPr>
        <w:t>Вибухоз</w:t>
      </w:r>
      <w:r w:rsidR="00751219" w:rsidRPr="007017C1">
        <w:rPr>
          <w:szCs w:val="28"/>
          <w:lang w:val="uk-UA"/>
        </w:rPr>
        <w:t>а</w:t>
      </w:r>
      <w:r w:rsidR="00751219" w:rsidRPr="007017C1">
        <w:rPr>
          <w:szCs w:val="28"/>
          <w:lang w:val="uk-UA"/>
        </w:rPr>
        <w:t>хищеність</w:t>
      </w:r>
      <w:proofErr w:type="spellEnd"/>
      <w:r w:rsidR="00751219" w:rsidRPr="007017C1">
        <w:rPr>
          <w:szCs w:val="28"/>
          <w:lang w:val="uk-UA"/>
        </w:rPr>
        <w:t xml:space="preserve"> забезпечується конструктивними рішеннями за рахунок безперервного контролю вмісту метану. При концентрації метану 1</w:t>
      </w:r>
      <w:r w:rsidR="001A77DF">
        <w:rPr>
          <w:szCs w:val="28"/>
          <w:lang w:val="uk-UA"/>
        </w:rPr>
        <w:t xml:space="preserve"> </w:t>
      </w:r>
      <w:r w:rsidR="00751219" w:rsidRPr="007017C1">
        <w:rPr>
          <w:szCs w:val="28"/>
          <w:lang w:val="uk-UA"/>
        </w:rPr>
        <w:t>% установка відключається. Технічна продуктивність УКГ-5/8 обмежена 8 МВт теплової енергії, оптимальною тривалою потужністю 5 МВт. Установка здійснює постійний автоматичний аналіз газу на вміст СН</w:t>
      </w:r>
      <w:r w:rsidR="00751219" w:rsidRPr="007017C1">
        <w:rPr>
          <w:szCs w:val="28"/>
          <w:vertAlign w:val="subscript"/>
          <w:lang w:val="uk-UA"/>
        </w:rPr>
        <w:t>4</w:t>
      </w:r>
      <w:r w:rsidR="00751219" w:rsidRPr="007017C1">
        <w:rPr>
          <w:szCs w:val="28"/>
          <w:lang w:val="uk-UA"/>
        </w:rPr>
        <w:t>, О</w:t>
      </w:r>
      <w:r w:rsidR="00751219" w:rsidRPr="007017C1">
        <w:rPr>
          <w:szCs w:val="28"/>
          <w:vertAlign w:val="subscript"/>
          <w:lang w:val="uk-UA"/>
        </w:rPr>
        <w:t>2</w:t>
      </w:r>
      <w:r w:rsidR="00751219" w:rsidRPr="007017C1">
        <w:rPr>
          <w:szCs w:val="28"/>
          <w:lang w:val="uk-UA"/>
        </w:rPr>
        <w:t xml:space="preserve"> і </w:t>
      </w:r>
      <w:proofErr w:type="spellStart"/>
      <w:r w:rsidR="00751219" w:rsidRPr="007017C1">
        <w:rPr>
          <w:szCs w:val="28"/>
          <w:lang w:val="uk-UA"/>
        </w:rPr>
        <w:t>СО</w:t>
      </w:r>
      <w:r w:rsidR="00751219" w:rsidRPr="007017C1">
        <w:rPr>
          <w:szCs w:val="28"/>
          <w:vertAlign w:val="subscript"/>
          <w:lang w:val="uk-UA"/>
        </w:rPr>
        <w:t>2</w:t>
      </w:r>
      <w:proofErr w:type="spellEnd"/>
      <w:r w:rsidR="00751219" w:rsidRPr="007017C1">
        <w:rPr>
          <w:szCs w:val="28"/>
          <w:lang w:val="uk-UA"/>
        </w:rPr>
        <w:t>.</w:t>
      </w:r>
      <w:r w:rsidR="00B304D2">
        <w:rPr>
          <w:szCs w:val="28"/>
          <w:lang w:val="uk-UA"/>
        </w:rPr>
        <w:t xml:space="preserve"> </w:t>
      </w:r>
    </w:p>
    <w:p w:rsidR="00150276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 xml:space="preserve">Розглянуто особливості структури вугілля </w:t>
      </w:r>
      <w:r w:rsidR="00B304D2">
        <w:rPr>
          <w:szCs w:val="28"/>
          <w:lang w:val="uk-UA"/>
        </w:rPr>
        <w:t>та</w:t>
      </w:r>
      <w:r w:rsidRPr="007017C1">
        <w:rPr>
          <w:szCs w:val="28"/>
          <w:lang w:val="uk-UA"/>
        </w:rPr>
        <w:t xml:space="preserve"> </w:t>
      </w:r>
      <w:r w:rsidR="00B304D2">
        <w:rPr>
          <w:szCs w:val="28"/>
          <w:lang w:val="uk-UA"/>
        </w:rPr>
        <w:t>з</w:t>
      </w:r>
      <w:r w:rsidRPr="007017C1">
        <w:rPr>
          <w:szCs w:val="28"/>
          <w:lang w:val="uk-UA"/>
        </w:rPr>
        <w:t xml:space="preserve">апропоновано модель впливу на вугільні пласти газів, що різняться енергією сорбції </w:t>
      </w:r>
      <w:r w:rsidR="00C45BDC">
        <w:rPr>
          <w:szCs w:val="28"/>
          <w:lang w:val="uk-UA"/>
        </w:rPr>
        <w:t>і</w:t>
      </w:r>
      <w:r w:rsidRPr="007017C1">
        <w:rPr>
          <w:szCs w:val="28"/>
          <w:lang w:val="uk-UA"/>
        </w:rPr>
        <w:t xml:space="preserve"> схем</w:t>
      </w:r>
      <w:r w:rsidR="00C45BDC">
        <w:rPr>
          <w:szCs w:val="28"/>
          <w:lang w:val="uk-UA"/>
        </w:rPr>
        <w:t>и</w:t>
      </w:r>
      <w:r w:rsidRPr="007017C1">
        <w:rPr>
          <w:szCs w:val="28"/>
          <w:lang w:val="uk-UA"/>
        </w:rPr>
        <w:t xml:space="preserve"> інтенсифікації </w:t>
      </w:r>
      <w:proofErr w:type="spellStart"/>
      <w:r w:rsidRPr="007017C1">
        <w:rPr>
          <w:szCs w:val="28"/>
          <w:lang w:val="uk-UA"/>
        </w:rPr>
        <w:t>метан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віддачі</w:t>
      </w:r>
      <w:proofErr w:type="spellEnd"/>
      <w:r w:rsidRPr="007017C1">
        <w:rPr>
          <w:szCs w:val="28"/>
          <w:lang w:val="uk-UA"/>
        </w:rPr>
        <w:t xml:space="preserve"> вугільних пластів.</w:t>
      </w:r>
      <w:r w:rsidR="00B304D2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>Розроблено установку для дегазації підземних пластів, у якій за рахунок застосування нових конструктивних елементів забезпечується пі</w:t>
      </w:r>
      <w:r w:rsidRPr="007017C1">
        <w:rPr>
          <w:szCs w:val="28"/>
          <w:lang w:val="uk-UA"/>
        </w:rPr>
        <w:t>д</w:t>
      </w:r>
      <w:r w:rsidRPr="007017C1">
        <w:rPr>
          <w:szCs w:val="28"/>
          <w:lang w:val="uk-UA"/>
        </w:rPr>
        <w:t>вищення коефіцієнта корисної дії, розширення сфери застосування за рахунок ро</w:t>
      </w:r>
      <w:r w:rsidRPr="007017C1">
        <w:rPr>
          <w:szCs w:val="28"/>
          <w:lang w:val="uk-UA"/>
        </w:rPr>
        <w:t>з</w:t>
      </w:r>
      <w:r w:rsidRPr="007017C1">
        <w:rPr>
          <w:szCs w:val="28"/>
          <w:lang w:val="uk-UA"/>
        </w:rPr>
        <w:t>ширення діапазону робочих температур, зміни робочого середовища, зменшення г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баритів та підвищення мобільності і спрощення переміщення (транспортування) у шахтних підземних виробках.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Розроблено спосіб видобутку метану, що включає буріння принаймні двох або декількох свердловин, їхню кількість вибирають залежно від потужності пласта і його конфігурації, щоб вони перетинали газоносний пласт, причому хоча</w:t>
      </w:r>
      <w:r w:rsidR="001A77DF">
        <w:rPr>
          <w:szCs w:val="28"/>
          <w:lang w:val="uk-UA"/>
        </w:rPr>
        <w:t xml:space="preserve"> б одна з них була нагнітальною</w:t>
      </w:r>
      <w:r w:rsidRPr="007017C1">
        <w:rPr>
          <w:szCs w:val="28"/>
          <w:lang w:val="uk-UA"/>
        </w:rPr>
        <w:t>.</w:t>
      </w:r>
    </w:p>
    <w:p w:rsidR="00A50176" w:rsidRPr="008D4816" w:rsidRDefault="00751219" w:rsidP="00A50176">
      <w:pPr>
        <w:pStyle w:val="a3"/>
        <w:ind w:firstLine="709"/>
        <w:jc w:val="both"/>
        <w:rPr>
          <w:szCs w:val="28"/>
        </w:rPr>
      </w:pPr>
      <w:r w:rsidRPr="007017C1">
        <w:rPr>
          <w:szCs w:val="28"/>
          <w:lang w:val="uk-UA"/>
        </w:rPr>
        <w:t xml:space="preserve">Розроблено </w:t>
      </w:r>
      <w:proofErr w:type="spellStart"/>
      <w:r w:rsidRPr="007017C1">
        <w:rPr>
          <w:szCs w:val="28"/>
          <w:lang w:val="uk-UA"/>
        </w:rPr>
        <w:t>ґвинтову</w:t>
      </w:r>
      <w:proofErr w:type="spellEnd"/>
      <w:r w:rsidRPr="007017C1">
        <w:rPr>
          <w:szCs w:val="28"/>
          <w:lang w:val="uk-UA"/>
        </w:rPr>
        <w:t xml:space="preserve"> шахтну компресорну установку, яка відрізняється тим, що один з температурних датчиків, установлених на лінії нагнітання після </w:t>
      </w:r>
      <w:proofErr w:type="spellStart"/>
      <w:r w:rsidRPr="007017C1">
        <w:rPr>
          <w:szCs w:val="28"/>
          <w:lang w:val="uk-UA"/>
        </w:rPr>
        <w:t>ґвинтов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го</w:t>
      </w:r>
      <w:proofErr w:type="spellEnd"/>
      <w:r w:rsidRPr="007017C1">
        <w:rPr>
          <w:szCs w:val="28"/>
          <w:lang w:val="uk-UA"/>
        </w:rPr>
        <w:t xml:space="preserve"> компресора, виконаний у вигляді електричного датчика-реле температури і під</w:t>
      </w:r>
      <w:r w:rsidRPr="007017C1">
        <w:rPr>
          <w:szCs w:val="28"/>
          <w:lang w:val="uk-UA"/>
        </w:rPr>
        <w:t>к</w:t>
      </w:r>
      <w:r w:rsidRPr="007017C1">
        <w:rPr>
          <w:szCs w:val="28"/>
          <w:lang w:val="uk-UA"/>
        </w:rPr>
        <w:lastRenderedPageBreak/>
        <w:t>лючений до системи аварійного відключення компресора, а другий датчик викон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ний у вигляді термовимикача з плавким елементом і підключений до пневматичної лінії захисту; датчик контролю газу виконаний у вигляді датчика метану, що розм</w:t>
      </w:r>
      <w:r w:rsidRPr="007017C1">
        <w:rPr>
          <w:szCs w:val="28"/>
          <w:lang w:val="uk-UA"/>
        </w:rPr>
        <w:t>і</w:t>
      </w:r>
      <w:r w:rsidRPr="007017C1">
        <w:rPr>
          <w:szCs w:val="28"/>
          <w:lang w:val="uk-UA"/>
        </w:rPr>
        <w:t>щений у верхній частині корпуса компресорної установки.</w:t>
      </w:r>
      <w:r w:rsidR="001A77DF" w:rsidRPr="001A77DF">
        <w:rPr>
          <w:szCs w:val="28"/>
        </w:rPr>
        <w:t xml:space="preserve"> </w:t>
      </w:r>
      <w:r w:rsidRPr="007017C1">
        <w:rPr>
          <w:szCs w:val="28"/>
          <w:lang w:val="uk-UA"/>
        </w:rPr>
        <w:t>На підприємствах вугіл</w:t>
      </w:r>
      <w:r w:rsidRPr="007017C1">
        <w:rPr>
          <w:szCs w:val="28"/>
          <w:lang w:val="uk-UA"/>
        </w:rPr>
        <w:t>ь</w:t>
      </w:r>
      <w:r w:rsidRPr="007017C1">
        <w:rPr>
          <w:szCs w:val="28"/>
          <w:lang w:val="uk-UA"/>
        </w:rPr>
        <w:t xml:space="preserve">ної промисловості України впроваджені установки компресорні шахтні </w:t>
      </w:r>
      <w:r w:rsidR="00BE0366">
        <w:rPr>
          <w:szCs w:val="28"/>
          <w:lang w:val="uk-UA"/>
        </w:rPr>
        <w:t>УКГШ</w:t>
      </w:r>
      <w:r w:rsidRPr="007017C1">
        <w:rPr>
          <w:szCs w:val="28"/>
          <w:lang w:val="uk-UA"/>
        </w:rPr>
        <w:t xml:space="preserve">-7,5/7; </w:t>
      </w:r>
      <w:r w:rsidR="00BE0366">
        <w:rPr>
          <w:szCs w:val="28"/>
          <w:lang w:val="uk-UA"/>
        </w:rPr>
        <w:t>УКГШ</w:t>
      </w:r>
      <w:r w:rsidRPr="007017C1">
        <w:rPr>
          <w:szCs w:val="28"/>
          <w:lang w:val="uk-UA"/>
        </w:rPr>
        <w:t xml:space="preserve">-10/7: </w:t>
      </w:r>
      <w:r w:rsidR="00BE0366">
        <w:rPr>
          <w:szCs w:val="28"/>
          <w:lang w:val="uk-UA"/>
        </w:rPr>
        <w:t>УКГШ</w:t>
      </w:r>
      <w:r w:rsidRPr="007017C1">
        <w:rPr>
          <w:szCs w:val="28"/>
          <w:lang w:val="uk-UA"/>
        </w:rPr>
        <w:t xml:space="preserve">-15/7; розробки </w:t>
      </w:r>
      <w:r w:rsidR="00C45BDC">
        <w:rPr>
          <w:szCs w:val="28"/>
          <w:lang w:val="uk-UA"/>
        </w:rPr>
        <w:t>к</w:t>
      </w:r>
      <w:r w:rsidRPr="007017C1">
        <w:rPr>
          <w:szCs w:val="28"/>
          <w:lang w:val="uk-UA"/>
        </w:rPr>
        <w:t>онцерну «</w:t>
      </w:r>
      <w:r>
        <w:rPr>
          <w:szCs w:val="28"/>
          <w:lang w:val="uk-UA"/>
        </w:rPr>
        <w:t>НІКМАС</w:t>
      </w:r>
      <w:r w:rsidRPr="007017C1">
        <w:rPr>
          <w:szCs w:val="28"/>
          <w:lang w:val="uk-UA"/>
        </w:rPr>
        <w:t>» у кількості понад 1148 установок продуктивністю 7,5–15 м</w:t>
      </w:r>
      <w:r w:rsidRPr="007017C1">
        <w:rPr>
          <w:szCs w:val="28"/>
          <w:vertAlign w:val="superscript"/>
          <w:lang w:val="uk-UA"/>
        </w:rPr>
        <w:t>3</w:t>
      </w:r>
      <w:r w:rsidR="00A50176">
        <w:rPr>
          <w:szCs w:val="28"/>
          <w:lang w:val="uk-UA"/>
        </w:rPr>
        <w:t>/хв.</w:t>
      </w:r>
    </w:p>
    <w:p w:rsidR="00EA56F7" w:rsidRPr="00B338B4" w:rsidRDefault="00EA56F7" w:rsidP="00A50176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t xml:space="preserve">У </w:t>
      </w:r>
      <w:r>
        <w:rPr>
          <w:b/>
          <w:szCs w:val="28"/>
          <w:lang w:val="uk-UA"/>
        </w:rPr>
        <w:t xml:space="preserve">п’ятому </w:t>
      </w:r>
      <w:r w:rsidRPr="00CB44B0">
        <w:rPr>
          <w:b/>
          <w:szCs w:val="28"/>
          <w:lang w:val="uk-UA"/>
        </w:rPr>
        <w:t>розділі</w:t>
      </w:r>
      <w:r w:rsidR="008515E4">
        <w:rPr>
          <w:b/>
          <w:szCs w:val="28"/>
          <w:lang w:val="uk-UA"/>
        </w:rPr>
        <w:t xml:space="preserve"> </w:t>
      </w:r>
      <w:r w:rsidR="008917D8" w:rsidRPr="00445820">
        <w:rPr>
          <w:szCs w:val="28"/>
          <w:lang w:val="uk-UA"/>
        </w:rPr>
        <w:t>викладено результати</w:t>
      </w:r>
      <w:r w:rsidR="008917D8">
        <w:rPr>
          <w:b/>
          <w:szCs w:val="28"/>
          <w:lang w:val="uk-UA"/>
        </w:rPr>
        <w:t xml:space="preserve"> </w:t>
      </w:r>
      <w:proofErr w:type="spellStart"/>
      <w:r w:rsidR="008917D8" w:rsidRPr="008917D8">
        <w:rPr>
          <w:szCs w:val="28"/>
        </w:rPr>
        <w:t>використання</w:t>
      </w:r>
      <w:proofErr w:type="spellEnd"/>
      <w:r w:rsidR="008917D8" w:rsidRPr="008917D8">
        <w:rPr>
          <w:szCs w:val="28"/>
        </w:rPr>
        <w:t xml:space="preserve"> </w:t>
      </w:r>
      <w:proofErr w:type="spellStart"/>
      <w:r w:rsidR="008917D8" w:rsidRPr="008917D8">
        <w:rPr>
          <w:szCs w:val="28"/>
        </w:rPr>
        <w:t>компресорного</w:t>
      </w:r>
      <w:proofErr w:type="spellEnd"/>
      <w:r w:rsidR="008917D8" w:rsidRPr="008917D8">
        <w:rPr>
          <w:szCs w:val="28"/>
        </w:rPr>
        <w:t xml:space="preserve"> </w:t>
      </w:r>
      <w:proofErr w:type="spellStart"/>
      <w:r w:rsidR="008917D8" w:rsidRPr="008917D8">
        <w:rPr>
          <w:szCs w:val="28"/>
        </w:rPr>
        <w:t>обла</w:t>
      </w:r>
      <w:r w:rsidR="008917D8" w:rsidRPr="008917D8">
        <w:rPr>
          <w:szCs w:val="28"/>
        </w:rPr>
        <w:t>д</w:t>
      </w:r>
      <w:r w:rsidR="008917D8" w:rsidRPr="008917D8">
        <w:rPr>
          <w:szCs w:val="28"/>
        </w:rPr>
        <w:t>нання</w:t>
      </w:r>
      <w:proofErr w:type="spellEnd"/>
      <w:r w:rsidR="008917D8" w:rsidRPr="008917D8">
        <w:rPr>
          <w:szCs w:val="28"/>
        </w:rPr>
        <w:t xml:space="preserve"> нового </w:t>
      </w:r>
      <w:proofErr w:type="spellStart"/>
      <w:r w:rsidR="008917D8" w:rsidRPr="008917D8">
        <w:rPr>
          <w:szCs w:val="28"/>
        </w:rPr>
        <w:t>покоління</w:t>
      </w:r>
      <w:proofErr w:type="spellEnd"/>
      <w:r w:rsidR="008917D8" w:rsidRPr="008917D8">
        <w:rPr>
          <w:szCs w:val="28"/>
        </w:rPr>
        <w:t xml:space="preserve"> в системах </w:t>
      </w:r>
      <w:proofErr w:type="spellStart"/>
      <w:r w:rsidR="008917D8" w:rsidRPr="008917D8">
        <w:rPr>
          <w:szCs w:val="28"/>
        </w:rPr>
        <w:t>пожежогасіння</w:t>
      </w:r>
      <w:proofErr w:type="spellEnd"/>
      <w:r w:rsidR="008917D8" w:rsidRPr="008917D8">
        <w:rPr>
          <w:szCs w:val="28"/>
        </w:rPr>
        <w:t xml:space="preserve"> при </w:t>
      </w:r>
      <w:proofErr w:type="spellStart"/>
      <w:r w:rsidR="008917D8" w:rsidRPr="008917D8">
        <w:rPr>
          <w:szCs w:val="28"/>
        </w:rPr>
        <w:t>видобуванні</w:t>
      </w:r>
      <w:proofErr w:type="spellEnd"/>
      <w:r w:rsidR="008917D8" w:rsidRPr="008917D8">
        <w:rPr>
          <w:szCs w:val="28"/>
        </w:rPr>
        <w:t xml:space="preserve"> та </w:t>
      </w:r>
      <w:proofErr w:type="spellStart"/>
      <w:r w:rsidR="008917D8" w:rsidRPr="008917D8">
        <w:rPr>
          <w:szCs w:val="28"/>
        </w:rPr>
        <w:t>транспортуванні</w:t>
      </w:r>
      <w:proofErr w:type="spellEnd"/>
      <w:r w:rsidR="008917D8" w:rsidRPr="008917D8">
        <w:rPr>
          <w:szCs w:val="28"/>
        </w:rPr>
        <w:t xml:space="preserve"> </w:t>
      </w:r>
      <w:proofErr w:type="spellStart"/>
      <w:r w:rsidR="008917D8" w:rsidRPr="008917D8">
        <w:rPr>
          <w:szCs w:val="28"/>
        </w:rPr>
        <w:t>вуглеводнів</w:t>
      </w:r>
      <w:proofErr w:type="spellEnd"/>
      <w:r w:rsidR="00B338B4">
        <w:rPr>
          <w:szCs w:val="28"/>
          <w:lang w:val="uk-UA"/>
        </w:rPr>
        <w:t>.</w:t>
      </w:r>
    </w:p>
    <w:p w:rsidR="00276BB1" w:rsidRPr="00D109BD" w:rsidRDefault="009A0990" w:rsidP="00751219">
      <w:pPr>
        <w:pStyle w:val="a3"/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</w:t>
      </w:r>
      <w:r w:rsidRPr="007017C1">
        <w:rPr>
          <w:bCs/>
          <w:szCs w:val="28"/>
          <w:lang w:val="uk-UA"/>
        </w:rPr>
        <w:t>ля одержання газоподібного азоту</w:t>
      </w:r>
      <w:r>
        <w:rPr>
          <w:bCs/>
          <w:szCs w:val="28"/>
          <w:lang w:val="uk-UA"/>
        </w:rPr>
        <w:t xml:space="preserve"> та </w:t>
      </w:r>
      <w:proofErr w:type="spellStart"/>
      <w:r w:rsidR="00751219" w:rsidRPr="007017C1">
        <w:rPr>
          <w:bCs/>
          <w:szCs w:val="28"/>
          <w:lang w:val="uk-UA"/>
        </w:rPr>
        <w:t>інертизації</w:t>
      </w:r>
      <w:proofErr w:type="spellEnd"/>
      <w:r w:rsidR="00751219" w:rsidRPr="007017C1">
        <w:rPr>
          <w:bCs/>
          <w:szCs w:val="28"/>
          <w:lang w:val="uk-UA"/>
        </w:rPr>
        <w:t xml:space="preserve"> атмосфери, попередження і гасіння пожеж у гірничих виробках</w:t>
      </w:r>
      <w:r>
        <w:rPr>
          <w:bCs/>
          <w:szCs w:val="28"/>
          <w:lang w:val="uk-UA"/>
        </w:rPr>
        <w:t xml:space="preserve"> шахт</w:t>
      </w:r>
      <w:r w:rsidR="00751219" w:rsidRPr="007017C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р</w:t>
      </w:r>
      <w:r w:rsidRPr="007017C1">
        <w:rPr>
          <w:bCs/>
          <w:szCs w:val="28"/>
          <w:lang w:val="uk-UA"/>
        </w:rPr>
        <w:t xml:space="preserve">озроблено </w:t>
      </w:r>
      <w:proofErr w:type="spellStart"/>
      <w:r w:rsidR="00751219" w:rsidRPr="007017C1">
        <w:rPr>
          <w:bCs/>
          <w:szCs w:val="28"/>
          <w:lang w:val="uk-UA"/>
        </w:rPr>
        <w:t>ґвинтові</w:t>
      </w:r>
      <w:proofErr w:type="spellEnd"/>
      <w:r w:rsidR="00751219" w:rsidRPr="007017C1">
        <w:rPr>
          <w:bCs/>
          <w:szCs w:val="28"/>
          <w:lang w:val="uk-UA"/>
        </w:rPr>
        <w:t xml:space="preserve"> компресорні</w:t>
      </w:r>
      <w:r>
        <w:rPr>
          <w:bCs/>
          <w:szCs w:val="28"/>
          <w:lang w:val="uk-UA"/>
        </w:rPr>
        <w:t xml:space="preserve"> </w:t>
      </w:r>
      <w:r w:rsidRPr="007017C1">
        <w:rPr>
          <w:bCs/>
          <w:szCs w:val="28"/>
          <w:lang w:val="uk-UA"/>
        </w:rPr>
        <w:t>устано</w:t>
      </w:r>
      <w:r w:rsidRPr="007017C1">
        <w:rPr>
          <w:bCs/>
          <w:szCs w:val="28"/>
          <w:lang w:val="uk-UA"/>
        </w:rPr>
        <w:t>в</w:t>
      </w:r>
      <w:r w:rsidRPr="007017C1">
        <w:rPr>
          <w:bCs/>
          <w:szCs w:val="28"/>
          <w:lang w:val="uk-UA"/>
        </w:rPr>
        <w:t>ки</w:t>
      </w:r>
      <w:r w:rsidR="00751219" w:rsidRPr="007017C1">
        <w:rPr>
          <w:bCs/>
          <w:szCs w:val="28"/>
          <w:lang w:val="uk-UA"/>
        </w:rPr>
        <w:t>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Запропоновано модель виділення метану в тупиковому виробітку і визначений час досягнення вибухонебезпечної концентрації. При стаціонарному процесі шви</w:t>
      </w:r>
      <w:r w:rsidRPr="007017C1">
        <w:rPr>
          <w:szCs w:val="28"/>
          <w:lang w:val="uk-UA"/>
        </w:rPr>
        <w:t>д</w:t>
      </w:r>
      <w:r w:rsidRPr="007017C1">
        <w:rPr>
          <w:szCs w:val="28"/>
          <w:lang w:val="uk-UA"/>
        </w:rPr>
        <w:t xml:space="preserve">кість надходження газу у виробку збігається зі швидкістю виносу газу з виробки, однак надходить у виробку чистий метан, а виноситься </w:t>
      </w:r>
      <w:proofErr w:type="spellStart"/>
      <w:r w:rsidRPr="007017C1">
        <w:rPr>
          <w:szCs w:val="28"/>
          <w:lang w:val="uk-UA"/>
        </w:rPr>
        <w:t>метаноповітряна</w:t>
      </w:r>
      <w:proofErr w:type="spellEnd"/>
      <w:r w:rsidRPr="007017C1">
        <w:rPr>
          <w:szCs w:val="28"/>
          <w:lang w:val="uk-UA"/>
        </w:rPr>
        <w:t xml:space="preserve"> суміш.</w:t>
      </w:r>
      <w:r w:rsidR="003C6B3B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>В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 xml:space="preserve">конано моделювання процесів поділу повітря у </w:t>
      </w:r>
      <w:proofErr w:type="spellStart"/>
      <w:r w:rsidRPr="007017C1">
        <w:rPr>
          <w:szCs w:val="28"/>
          <w:lang w:val="uk-UA"/>
        </w:rPr>
        <w:t>порожнистоволоконних</w:t>
      </w:r>
      <w:proofErr w:type="spellEnd"/>
      <w:r w:rsidRPr="007017C1">
        <w:rPr>
          <w:szCs w:val="28"/>
          <w:lang w:val="uk-UA"/>
        </w:rPr>
        <w:t xml:space="preserve"> модулях, що дозволило оптимізувати конструкцію </w:t>
      </w:r>
      <w:proofErr w:type="spellStart"/>
      <w:r w:rsidRPr="007017C1">
        <w:rPr>
          <w:szCs w:val="28"/>
          <w:lang w:val="uk-UA"/>
        </w:rPr>
        <w:t>газороздільних</w:t>
      </w:r>
      <w:proofErr w:type="spellEnd"/>
      <w:r w:rsidRPr="007017C1">
        <w:rPr>
          <w:szCs w:val="28"/>
          <w:lang w:val="uk-UA"/>
        </w:rPr>
        <w:t xml:space="preserve"> модулів азотних мембранних компресорних станцій. Отримано залежності продуктивності </w:t>
      </w:r>
      <w:proofErr w:type="spellStart"/>
      <w:r w:rsidRPr="007017C1">
        <w:rPr>
          <w:szCs w:val="28"/>
          <w:lang w:val="uk-UA"/>
        </w:rPr>
        <w:t>газороздільних</w:t>
      </w:r>
      <w:proofErr w:type="spellEnd"/>
      <w:r w:rsidRPr="007017C1">
        <w:rPr>
          <w:szCs w:val="28"/>
          <w:lang w:val="uk-UA"/>
        </w:rPr>
        <w:t xml:space="preserve"> ме</w:t>
      </w:r>
      <w:r w:rsidRPr="007017C1">
        <w:rPr>
          <w:szCs w:val="28"/>
          <w:lang w:val="uk-UA"/>
        </w:rPr>
        <w:t>м</w:t>
      </w:r>
      <w:r w:rsidRPr="007017C1">
        <w:rPr>
          <w:szCs w:val="28"/>
          <w:lang w:val="uk-UA"/>
        </w:rPr>
        <w:t xml:space="preserve">бранних блоків від концентрації </w:t>
      </w:r>
      <w:r w:rsidR="005A0C32">
        <w:rPr>
          <w:szCs w:val="28"/>
          <w:lang w:val="uk-UA"/>
        </w:rPr>
        <w:t>та</w:t>
      </w:r>
      <w:r w:rsidRPr="007017C1">
        <w:rPr>
          <w:szCs w:val="28"/>
          <w:lang w:val="uk-UA"/>
        </w:rPr>
        <w:t xml:space="preserve"> температури.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7017C1">
        <w:rPr>
          <w:szCs w:val="28"/>
          <w:lang w:val="uk-UA"/>
        </w:rPr>
        <w:t>Розроблено спосіб ліквідації початкової стадії підземних пожеж у діючій або в зупиненій виробці у випадку, коли зводять герметичну перегородку з одночасною подачею інертного газу у вугільну виробку, який відрізняється тим, що у вугільній виробці додатково розміщають устаткування для контролю за індикаторними газ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ми, об'ємним вмістом кисню, азоту, метану і за станом окремих фізичних параметрів атмосфери виробки, таких як тиск, температура, задимленість повітряного серед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вища виробки, швидкість повітряного потоку у виробці.</w:t>
      </w:r>
    </w:p>
    <w:p w:rsidR="00751219" w:rsidRPr="007017C1" w:rsidRDefault="00751219" w:rsidP="00751219">
      <w:pPr>
        <w:pStyle w:val="a3"/>
        <w:ind w:firstLine="709"/>
        <w:jc w:val="both"/>
        <w:rPr>
          <w:szCs w:val="28"/>
          <w:lang w:val="uk-UA"/>
        </w:rPr>
      </w:pPr>
      <w:r w:rsidRPr="00AB5F33">
        <w:rPr>
          <w:szCs w:val="28"/>
          <w:lang w:val="uk-UA"/>
        </w:rPr>
        <w:t xml:space="preserve">Розроблено, затверджено і уведено у дію нормативно-технічний документ </w:t>
      </w:r>
      <w:r w:rsidRPr="00AB5F33">
        <w:rPr>
          <w:b/>
          <w:szCs w:val="28"/>
          <w:lang w:val="uk-UA"/>
        </w:rPr>
        <w:t>–</w:t>
      </w:r>
      <w:r w:rsidRPr="00AB5F33">
        <w:rPr>
          <w:szCs w:val="28"/>
          <w:lang w:val="uk-UA"/>
        </w:rPr>
        <w:t xml:space="preserve"> Стандарт Мінвуглепрому України. Правила використання газоподібного азоту для попередження і локалізації підземних пожеж (</w:t>
      </w:r>
      <w:proofErr w:type="spellStart"/>
      <w:r w:rsidRPr="00AB5F33">
        <w:rPr>
          <w:szCs w:val="28"/>
          <w:lang w:val="uk-UA"/>
        </w:rPr>
        <w:t>СОУ</w:t>
      </w:r>
      <w:proofErr w:type="spellEnd"/>
      <w:r w:rsidRPr="00AB5F33">
        <w:rPr>
          <w:szCs w:val="28"/>
          <w:lang w:val="uk-UA"/>
        </w:rPr>
        <w:t xml:space="preserve"> 10.1.202020852.001:2006).</w:t>
      </w:r>
      <w:r>
        <w:rPr>
          <w:szCs w:val="28"/>
          <w:lang w:val="uk-UA"/>
        </w:rPr>
        <w:t xml:space="preserve"> </w:t>
      </w:r>
      <w:r w:rsidRPr="007017C1">
        <w:rPr>
          <w:rFonts w:eastAsia="Times New Roman"/>
          <w:szCs w:val="28"/>
          <w:lang w:val="uk-UA"/>
        </w:rPr>
        <w:t>Виг</w:t>
      </w:r>
      <w:r w:rsidRPr="007017C1">
        <w:rPr>
          <w:rFonts w:eastAsia="Times New Roman"/>
          <w:szCs w:val="28"/>
          <w:lang w:val="uk-UA"/>
        </w:rPr>
        <w:t>о</w:t>
      </w:r>
      <w:r w:rsidRPr="007017C1">
        <w:rPr>
          <w:rFonts w:eastAsia="Times New Roman"/>
          <w:szCs w:val="28"/>
          <w:lang w:val="uk-UA"/>
        </w:rPr>
        <w:t xml:space="preserve">товлена фахівцями </w:t>
      </w:r>
      <w:r w:rsidR="00AC4CE5">
        <w:rPr>
          <w:rFonts w:eastAsia="Times New Roman"/>
          <w:szCs w:val="28"/>
          <w:lang w:val="uk-UA"/>
        </w:rPr>
        <w:t>П</w:t>
      </w:r>
      <w:r w:rsidRPr="007017C1">
        <w:rPr>
          <w:rFonts w:eastAsia="Times New Roman"/>
          <w:szCs w:val="28"/>
          <w:lang w:val="uk-UA"/>
        </w:rPr>
        <w:t xml:space="preserve">АТ «НВАТ </w:t>
      </w:r>
      <w:proofErr w:type="spellStart"/>
      <w:r w:rsidRPr="007017C1">
        <w:rPr>
          <w:rFonts w:eastAsia="Times New Roman"/>
          <w:szCs w:val="28"/>
          <w:lang w:val="uk-UA"/>
        </w:rPr>
        <w:t>ВНДІкомпресормаш</w:t>
      </w:r>
      <w:proofErr w:type="spellEnd"/>
      <w:r w:rsidRPr="007017C1">
        <w:rPr>
          <w:rFonts w:eastAsia="Times New Roman"/>
          <w:szCs w:val="28"/>
          <w:lang w:val="uk-UA"/>
        </w:rPr>
        <w:t xml:space="preserve">» станція </w:t>
      </w:r>
      <w:r w:rsidR="00BE0366">
        <w:rPr>
          <w:rFonts w:eastAsia="Times New Roman"/>
          <w:szCs w:val="28"/>
          <w:lang w:val="uk-UA"/>
        </w:rPr>
        <w:t>АМГП</w:t>
      </w:r>
      <w:r w:rsidRPr="007017C1">
        <w:rPr>
          <w:rFonts w:eastAsia="Times New Roman"/>
          <w:szCs w:val="28"/>
          <w:lang w:val="uk-UA"/>
        </w:rPr>
        <w:t xml:space="preserve"> -15/0,7 С У1 успішно пройшла заводські випробування на підприємстві </w:t>
      </w:r>
      <w:r w:rsidRPr="007017C1">
        <w:rPr>
          <w:szCs w:val="28"/>
          <w:lang w:val="uk-UA"/>
        </w:rPr>
        <w:t>–</w:t>
      </w:r>
      <w:r w:rsidRPr="007017C1">
        <w:rPr>
          <w:rFonts w:eastAsia="Times New Roman"/>
          <w:szCs w:val="28"/>
          <w:lang w:val="uk-UA"/>
        </w:rPr>
        <w:t xml:space="preserve"> виготовлювачі і при</w:t>
      </w:r>
      <w:r w:rsidRPr="007017C1">
        <w:rPr>
          <w:rFonts w:eastAsia="Times New Roman"/>
          <w:szCs w:val="28"/>
          <w:lang w:val="uk-UA"/>
        </w:rPr>
        <w:t>й</w:t>
      </w:r>
      <w:r w:rsidRPr="007017C1">
        <w:rPr>
          <w:rFonts w:eastAsia="Times New Roman"/>
          <w:szCs w:val="28"/>
          <w:lang w:val="uk-UA"/>
        </w:rPr>
        <w:t xml:space="preserve">мальні випробування </w:t>
      </w:r>
      <w:r w:rsidR="001819E4">
        <w:rPr>
          <w:rFonts w:eastAsia="Times New Roman"/>
          <w:szCs w:val="28"/>
          <w:lang w:val="en-US"/>
        </w:rPr>
        <w:t>e</w:t>
      </w:r>
      <w:r w:rsidRPr="007017C1">
        <w:rPr>
          <w:rFonts w:eastAsia="Times New Roman"/>
          <w:szCs w:val="28"/>
          <w:lang w:val="uk-UA"/>
        </w:rPr>
        <w:t xml:space="preserve"> замовника (державне підприємство «</w:t>
      </w:r>
      <w:proofErr w:type="spellStart"/>
      <w:r w:rsidRPr="007017C1">
        <w:rPr>
          <w:rFonts w:eastAsia="Times New Roman"/>
          <w:szCs w:val="28"/>
          <w:lang w:val="uk-UA"/>
        </w:rPr>
        <w:t>Макіївугілля</w:t>
      </w:r>
      <w:proofErr w:type="spellEnd"/>
      <w:r w:rsidRPr="007017C1">
        <w:rPr>
          <w:rFonts w:eastAsia="Times New Roman"/>
          <w:szCs w:val="28"/>
          <w:lang w:val="uk-UA"/>
        </w:rPr>
        <w:t>»). Напр</w:t>
      </w:r>
      <w:r w:rsidRPr="007017C1">
        <w:rPr>
          <w:rFonts w:eastAsia="Times New Roman"/>
          <w:szCs w:val="28"/>
          <w:lang w:val="uk-UA"/>
        </w:rPr>
        <w:t>и</w:t>
      </w:r>
      <w:r w:rsidRPr="007017C1">
        <w:rPr>
          <w:rFonts w:eastAsia="Times New Roman"/>
          <w:szCs w:val="28"/>
          <w:lang w:val="uk-UA"/>
        </w:rPr>
        <w:t xml:space="preserve">кінці 2003 р. станція </w:t>
      </w:r>
      <w:r w:rsidR="00BE0366">
        <w:rPr>
          <w:rFonts w:eastAsia="Times New Roman"/>
          <w:szCs w:val="28"/>
          <w:lang w:val="uk-UA"/>
        </w:rPr>
        <w:t>АМГП</w:t>
      </w:r>
      <w:r w:rsidRPr="007017C1">
        <w:rPr>
          <w:rFonts w:eastAsia="Times New Roman"/>
          <w:szCs w:val="28"/>
          <w:lang w:val="uk-UA"/>
        </w:rPr>
        <w:t>-15/0,7 С У1 була застосована при гасінні пожежі на о</w:t>
      </w:r>
      <w:r w:rsidRPr="007017C1">
        <w:rPr>
          <w:rFonts w:eastAsia="Times New Roman"/>
          <w:szCs w:val="28"/>
          <w:lang w:val="uk-UA"/>
        </w:rPr>
        <w:t>д</w:t>
      </w:r>
      <w:r w:rsidRPr="007017C1">
        <w:rPr>
          <w:rFonts w:eastAsia="Times New Roman"/>
          <w:szCs w:val="28"/>
          <w:lang w:val="uk-UA"/>
        </w:rPr>
        <w:t xml:space="preserve">ній із шахт </w:t>
      </w:r>
      <w:proofErr w:type="spellStart"/>
      <w:r w:rsidRPr="007017C1">
        <w:rPr>
          <w:rFonts w:eastAsia="Times New Roman"/>
          <w:szCs w:val="28"/>
          <w:lang w:val="uk-UA"/>
        </w:rPr>
        <w:t>ДП</w:t>
      </w:r>
      <w:proofErr w:type="spellEnd"/>
      <w:r w:rsidRPr="007017C1">
        <w:rPr>
          <w:rFonts w:eastAsia="Times New Roman"/>
          <w:szCs w:val="28"/>
          <w:lang w:val="uk-UA"/>
        </w:rPr>
        <w:t xml:space="preserve"> «</w:t>
      </w:r>
      <w:proofErr w:type="spellStart"/>
      <w:r w:rsidRPr="007017C1">
        <w:rPr>
          <w:rFonts w:eastAsia="Times New Roman"/>
          <w:szCs w:val="28"/>
          <w:lang w:val="uk-UA"/>
        </w:rPr>
        <w:t>Ровенькиантрацит</w:t>
      </w:r>
      <w:proofErr w:type="spellEnd"/>
      <w:r w:rsidRPr="007017C1">
        <w:rPr>
          <w:rFonts w:eastAsia="Times New Roman"/>
          <w:szCs w:val="28"/>
          <w:lang w:val="uk-UA"/>
        </w:rPr>
        <w:t>». Оперативно доставлена на місце аварії, станція успішно зарекомендувала себе в реальних умовах пожежогасіння, подавши в гірн</w:t>
      </w:r>
      <w:r w:rsidRPr="007017C1">
        <w:rPr>
          <w:rFonts w:eastAsia="Times New Roman"/>
          <w:szCs w:val="28"/>
          <w:lang w:val="uk-UA"/>
        </w:rPr>
        <w:t>и</w:t>
      </w:r>
      <w:r w:rsidRPr="007017C1">
        <w:rPr>
          <w:rFonts w:eastAsia="Times New Roman"/>
          <w:szCs w:val="28"/>
          <w:lang w:val="uk-UA"/>
        </w:rPr>
        <w:t>чу виробку (зону горіння) 62 000 м</w:t>
      </w:r>
      <w:r w:rsidRPr="007017C1">
        <w:rPr>
          <w:rFonts w:eastAsia="Times New Roman"/>
          <w:szCs w:val="28"/>
          <w:vertAlign w:val="superscript"/>
          <w:lang w:val="uk-UA"/>
        </w:rPr>
        <w:t>3</w:t>
      </w:r>
      <w:r w:rsidRPr="007017C1">
        <w:rPr>
          <w:rFonts w:eastAsia="Times New Roman"/>
          <w:szCs w:val="28"/>
          <w:lang w:val="uk-UA"/>
        </w:rPr>
        <w:t xml:space="preserve"> азоту. За допомогою станції </w:t>
      </w:r>
      <w:r w:rsidR="00BE0366">
        <w:rPr>
          <w:rFonts w:eastAsia="Times New Roman"/>
          <w:szCs w:val="28"/>
          <w:lang w:val="uk-UA"/>
        </w:rPr>
        <w:t>АМГП</w:t>
      </w:r>
      <w:r w:rsidRPr="007017C1">
        <w:rPr>
          <w:rFonts w:eastAsia="Times New Roman"/>
          <w:szCs w:val="28"/>
          <w:lang w:val="uk-UA"/>
        </w:rPr>
        <w:t>-15/0,7 С У1 пожежа була ліквідована протягом 72 год.</w:t>
      </w:r>
    </w:p>
    <w:p w:rsidR="00A50176" w:rsidRPr="008D4816" w:rsidRDefault="00751219" w:rsidP="00A50176">
      <w:pPr>
        <w:pStyle w:val="a3"/>
        <w:ind w:firstLine="709"/>
        <w:jc w:val="both"/>
        <w:rPr>
          <w:szCs w:val="28"/>
        </w:rPr>
      </w:pPr>
      <w:r w:rsidRPr="007017C1">
        <w:rPr>
          <w:szCs w:val="28"/>
          <w:lang w:val="uk-UA"/>
        </w:rPr>
        <w:t>Викладено засади протипожежного захисту об’єктів нафтогазової промисл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вості, на складах зберігання паливо-мастильних матеріалів із застосуванням висок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ефективних </w:t>
      </w:r>
      <w:proofErr w:type="spellStart"/>
      <w:r w:rsidRPr="007017C1">
        <w:rPr>
          <w:szCs w:val="28"/>
          <w:lang w:val="uk-UA"/>
        </w:rPr>
        <w:t>піноутворюючих</w:t>
      </w:r>
      <w:proofErr w:type="spellEnd"/>
      <w:r w:rsidRPr="007017C1">
        <w:rPr>
          <w:szCs w:val="28"/>
          <w:lang w:val="uk-UA"/>
        </w:rPr>
        <w:t xml:space="preserve"> пристроїв. </w:t>
      </w:r>
    </w:p>
    <w:p w:rsidR="008917D8" w:rsidRPr="00D57408" w:rsidRDefault="008917D8" w:rsidP="00A50176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t xml:space="preserve">У </w:t>
      </w:r>
      <w:r>
        <w:rPr>
          <w:b/>
          <w:szCs w:val="28"/>
          <w:lang w:val="uk-UA"/>
        </w:rPr>
        <w:t xml:space="preserve">шостому </w:t>
      </w:r>
      <w:r w:rsidRPr="00CB44B0">
        <w:rPr>
          <w:b/>
          <w:szCs w:val="28"/>
          <w:lang w:val="uk-UA"/>
        </w:rPr>
        <w:t>розділі</w:t>
      </w:r>
      <w:r>
        <w:rPr>
          <w:b/>
          <w:szCs w:val="28"/>
          <w:lang w:val="uk-UA"/>
        </w:rPr>
        <w:t xml:space="preserve"> </w:t>
      </w:r>
      <w:r w:rsidR="00445820" w:rsidRPr="00445820">
        <w:rPr>
          <w:szCs w:val="28"/>
          <w:lang w:val="uk-UA"/>
        </w:rPr>
        <w:t>дана</w:t>
      </w:r>
      <w:r w:rsidR="00445820">
        <w:rPr>
          <w:b/>
          <w:szCs w:val="28"/>
          <w:lang w:val="uk-UA"/>
        </w:rPr>
        <w:t xml:space="preserve"> </w:t>
      </w:r>
      <w:proofErr w:type="spellStart"/>
      <w:r w:rsidRPr="00563644">
        <w:rPr>
          <w:szCs w:val="28"/>
        </w:rPr>
        <w:t>оцінка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економічної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ефективності</w:t>
      </w:r>
      <w:proofErr w:type="spellEnd"/>
      <w:r w:rsidRPr="00563644">
        <w:rPr>
          <w:szCs w:val="28"/>
        </w:rPr>
        <w:t xml:space="preserve">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</w:t>
      </w:r>
      <w:proofErr w:type="spellStart"/>
      <w:r w:rsidRPr="00563644">
        <w:rPr>
          <w:szCs w:val="28"/>
        </w:rPr>
        <w:t>застос</w:t>
      </w:r>
      <w:r w:rsidRPr="00563644">
        <w:rPr>
          <w:szCs w:val="28"/>
        </w:rPr>
        <w:t>у</w:t>
      </w:r>
      <w:r w:rsidRPr="00563644">
        <w:rPr>
          <w:szCs w:val="28"/>
        </w:rPr>
        <w:t>вання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компресорного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устаткування</w:t>
      </w:r>
      <w:proofErr w:type="spellEnd"/>
      <w:r w:rsidRPr="00563644">
        <w:rPr>
          <w:szCs w:val="28"/>
        </w:rPr>
        <w:t xml:space="preserve"> нового </w:t>
      </w:r>
      <w:proofErr w:type="spellStart"/>
      <w:r w:rsidRPr="00563644">
        <w:rPr>
          <w:szCs w:val="28"/>
        </w:rPr>
        <w:t>покоління</w:t>
      </w:r>
      <w:proofErr w:type="spellEnd"/>
      <w:r w:rsidRPr="00563644">
        <w:rPr>
          <w:szCs w:val="28"/>
        </w:rPr>
        <w:t xml:space="preserve"> при </w:t>
      </w:r>
      <w:proofErr w:type="spellStart"/>
      <w:r w:rsidRPr="00563644">
        <w:rPr>
          <w:szCs w:val="28"/>
        </w:rPr>
        <w:t>розробці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родовищ</w:t>
      </w:r>
      <w:proofErr w:type="spellEnd"/>
      <w:r w:rsidRPr="00563644">
        <w:rPr>
          <w:szCs w:val="28"/>
        </w:rPr>
        <w:t xml:space="preserve"> </w:t>
      </w:r>
      <w:proofErr w:type="spellStart"/>
      <w:r w:rsidRPr="00563644">
        <w:rPr>
          <w:szCs w:val="28"/>
        </w:rPr>
        <w:t>вуглеводнів</w:t>
      </w:r>
      <w:proofErr w:type="spellEnd"/>
      <w:r w:rsidR="00D57408">
        <w:rPr>
          <w:szCs w:val="28"/>
          <w:lang w:val="uk-UA"/>
        </w:rPr>
        <w:t>.</w:t>
      </w:r>
    </w:p>
    <w:p w:rsidR="00A50176" w:rsidRPr="008D4816" w:rsidRDefault="00751219" w:rsidP="00751219">
      <w:pPr>
        <w:pStyle w:val="a3"/>
        <w:ind w:firstLine="709"/>
        <w:jc w:val="both"/>
        <w:rPr>
          <w:szCs w:val="28"/>
        </w:rPr>
      </w:pPr>
      <w:r w:rsidRPr="007017C1">
        <w:rPr>
          <w:szCs w:val="28"/>
          <w:lang w:val="uk-UA"/>
        </w:rPr>
        <w:lastRenderedPageBreak/>
        <w:t>Викладено аспекти комплексного рішення проблем безпеки при розробці р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довищ вуглеводнів. Застосування нового компресорного устаткування: станцій аз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тних мембранних </w:t>
      </w:r>
      <w:proofErr w:type="spellStart"/>
      <w:r w:rsidRPr="007017C1">
        <w:rPr>
          <w:szCs w:val="28"/>
          <w:lang w:val="uk-UA"/>
        </w:rPr>
        <w:t>ґвинтових</w:t>
      </w:r>
      <w:proofErr w:type="spellEnd"/>
      <w:r w:rsidRPr="007017C1">
        <w:rPr>
          <w:szCs w:val="28"/>
          <w:lang w:val="uk-UA"/>
        </w:rPr>
        <w:t xml:space="preserve"> пересувних </w:t>
      </w:r>
      <w:r w:rsidR="00BE0366">
        <w:rPr>
          <w:szCs w:val="28"/>
          <w:lang w:val="uk-UA"/>
        </w:rPr>
        <w:t>АМГП</w:t>
      </w:r>
      <w:r w:rsidRPr="007017C1">
        <w:rPr>
          <w:szCs w:val="28"/>
          <w:lang w:val="uk-UA"/>
        </w:rPr>
        <w:t xml:space="preserve"> у процесах видобутку вугілля для запобігання і гасіння підземних пожеж, установок компресорних </w:t>
      </w:r>
      <w:proofErr w:type="spellStart"/>
      <w:r w:rsidRPr="007017C1">
        <w:rPr>
          <w:szCs w:val="28"/>
          <w:lang w:val="uk-UA"/>
        </w:rPr>
        <w:t>газоутилізаційцних</w:t>
      </w:r>
      <w:proofErr w:type="spellEnd"/>
      <w:r w:rsidRPr="007017C1">
        <w:rPr>
          <w:szCs w:val="28"/>
          <w:lang w:val="uk-UA"/>
        </w:rPr>
        <w:t xml:space="preserve"> УКГ для утилізації шахтного метану </w:t>
      </w:r>
      <w:r w:rsidR="009D4215">
        <w:rPr>
          <w:szCs w:val="28"/>
          <w:lang w:val="uk-UA"/>
        </w:rPr>
        <w:t>і</w:t>
      </w:r>
      <w:r w:rsidRPr="007017C1">
        <w:rPr>
          <w:szCs w:val="28"/>
          <w:lang w:val="uk-UA"/>
        </w:rPr>
        <w:t xml:space="preserve"> запобігання його вибухів, азотних компресо</w:t>
      </w:r>
      <w:r w:rsidRPr="007017C1">
        <w:rPr>
          <w:szCs w:val="28"/>
          <w:lang w:val="uk-UA"/>
        </w:rPr>
        <w:t>р</w:t>
      </w:r>
      <w:r w:rsidRPr="007017C1">
        <w:rPr>
          <w:szCs w:val="28"/>
          <w:lang w:val="uk-UA"/>
        </w:rPr>
        <w:t>них станцій при бурінні, освоєнні, інтенсифікації, ремонті газових та нафтових св</w:t>
      </w:r>
      <w:r w:rsidRPr="007017C1">
        <w:rPr>
          <w:szCs w:val="28"/>
          <w:lang w:val="uk-UA"/>
        </w:rPr>
        <w:t>е</w:t>
      </w:r>
      <w:r w:rsidRPr="007017C1">
        <w:rPr>
          <w:szCs w:val="28"/>
          <w:lang w:val="uk-UA"/>
        </w:rPr>
        <w:t>рдловин, розкритті продуктових газо-нафтоносних пластів дозволяє в комплексі в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>рішувати проблему безпеки при розробці родовищ вуглеводнів.</w:t>
      </w:r>
      <w:r w:rsidR="00276BB1" w:rsidRPr="00276BB1">
        <w:rPr>
          <w:szCs w:val="28"/>
          <w:lang w:val="uk-UA"/>
        </w:rPr>
        <w:t xml:space="preserve"> </w:t>
      </w:r>
      <w:r w:rsidRPr="007017C1">
        <w:rPr>
          <w:szCs w:val="28"/>
          <w:lang w:val="uk-UA"/>
        </w:rPr>
        <w:t xml:space="preserve">Для підвищення безпеки роботи компресорного устаткування при розробці родовищ вуглеводнів </w:t>
      </w:r>
      <w:r w:rsidR="001819E4" w:rsidRPr="001819E4">
        <w:rPr>
          <w:szCs w:val="28"/>
          <w:lang w:val="uk-UA"/>
        </w:rPr>
        <w:t>р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зроблен</w:t>
      </w:r>
      <w:r w:rsidR="001819E4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 </w:t>
      </w:r>
      <w:proofErr w:type="spellStart"/>
      <w:r w:rsidRPr="007017C1">
        <w:rPr>
          <w:szCs w:val="28"/>
          <w:lang w:val="uk-UA"/>
        </w:rPr>
        <w:t>смарт-системи</w:t>
      </w:r>
      <w:proofErr w:type="spellEnd"/>
      <w:r w:rsidRPr="007017C1">
        <w:rPr>
          <w:szCs w:val="28"/>
          <w:lang w:val="uk-UA"/>
        </w:rPr>
        <w:t xml:space="preserve"> керування на базі контролерів компаній </w:t>
      </w:r>
      <w:proofErr w:type="spellStart"/>
      <w:r w:rsidRPr="007017C1">
        <w:rPr>
          <w:szCs w:val="28"/>
          <w:lang w:val="uk-UA"/>
        </w:rPr>
        <w:t>Siemens</w:t>
      </w:r>
      <w:proofErr w:type="spellEnd"/>
      <w:r w:rsidRPr="007017C1">
        <w:rPr>
          <w:szCs w:val="28"/>
          <w:lang w:val="uk-UA"/>
        </w:rPr>
        <w:t xml:space="preserve"> устано</w:t>
      </w:r>
      <w:r w:rsidRPr="007017C1">
        <w:rPr>
          <w:szCs w:val="28"/>
          <w:lang w:val="uk-UA"/>
        </w:rPr>
        <w:t>в</w:t>
      </w:r>
      <w:r w:rsidRPr="007017C1">
        <w:rPr>
          <w:szCs w:val="28"/>
          <w:lang w:val="uk-UA"/>
        </w:rPr>
        <w:t xml:space="preserve">ками компресорними </w:t>
      </w:r>
      <w:proofErr w:type="spellStart"/>
      <w:r w:rsidRPr="007017C1">
        <w:rPr>
          <w:szCs w:val="28"/>
          <w:lang w:val="uk-UA"/>
        </w:rPr>
        <w:t>газоутилізаційними</w:t>
      </w:r>
      <w:proofErr w:type="spellEnd"/>
      <w:r w:rsidRPr="007017C1">
        <w:rPr>
          <w:szCs w:val="28"/>
          <w:lang w:val="uk-UA"/>
        </w:rPr>
        <w:t xml:space="preserve"> УКГ-5/8, </w:t>
      </w:r>
      <w:proofErr w:type="spellStart"/>
      <w:r w:rsidRPr="007017C1">
        <w:rPr>
          <w:szCs w:val="28"/>
          <w:lang w:val="uk-UA"/>
        </w:rPr>
        <w:t>смарт-системи</w:t>
      </w:r>
      <w:proofErr w:type="spellEnd"/>
      <w:r w:rsidRPr="007017C1">
        <w:rPr>
          <w:szCs w:val="28"/>
          <w:lang w:val="uk-UA"/>
        </w:rPr>
        <w:t xml:space="preserve"> керування на базі контролерів компаній </w:t>
      </w:r>
      <w:proofErr w:type="spellStart"/>
      <w:r w:rsidRPr="007017C1">
        <w:rPr>
          <w:szCs w:val="28"/>
          <w:lang w:val="uk-UA"/>
        </w:rPr>
        <w:t>Siemens</w:t>
      </w:r>
      <w:proofErr w:type="spellEnd"/>
      <w:r w:rsidRPr="007017C1">
        <w:rPr>
          <w:szCs w:val="28"/>
          <w:lang w:val="uk-UA"/>
        </w:rPr>
        <w:t xml:space="preserve">, Schneider-Electric станціями типу СГВ, </w:t>
      </w:r>
      <w:proofErr w:type="spellStart"/>
      <w:r w:rsidRPr="007017C1">
        <w:rPr>
          <w:szCs w:val="28"/>
          <w:lang w:val="uk-UA"/>
        </w:rPr>
        <w:t>смарт-системи</w:t>
      </w:r>
      <w:proofErr w:type="spellEnd"/>
      <w:r w:rsidRPr="007017C1">
        <w:rPr>
          <w:szCs w:val="28"/>
          <w:lang w:val="uk-UA"/>
        </w:rPr>
        <w:t xml:space="preserve"> керування на базі контролерів компаній </w:t>
      </w:r>
      <w:proofErr w:type="spellStart"/>
      <w:r w:rsidRPr="007017C1">
        <w:rPr>
          <w:szCs w:val="28"/>
          <w:lang w:val="uk-UA"/>
        </w:rPr>
        <w:t>ComAp</w:t>
      </w:r>
      <w:proofErr w:type="spellEnd"/>
      <w:r w:rsidRPr="007017C1">
        <w:rPr>
          <w:szCs w:val="28"/>
          <w:lang w:val="uk-UA"/>
        </w:rPr>
        <w:t>, Allen-Bradley компресо</w:t>
      </w:r>
      <w:r w:rsidRPr="007017C1">
        <w:rPr>
          <w:szCs w:val="28"/>
          <w:lang w:val="uk-UA"/>
        </w:rPr>
        <w:t>р</w:t>
      </w:r>
      <w:r w:rsidRPr="007017C1">
        <w:rPr>
          <w:szCs w:val="28"/>
          <w:lang w:val="uk-UA"/>
        </w:rPr>
        <w:t xml:space="preserve">ними установками для стиску вуглеводнів (пар бензину) і скраплення їх у </w:t>
      </w:r>
      <w:proofErr w:type="spellStart"/>
      <w:r w:rsidRPr="007017C1">
        <w:rPr>
          <w:szCs w:val="28"/>
          <w:lang w:val="uk-UA"/>
        </w:rPr>
        <w:t>міжступ</w:t>
      </w:r>
      <w:r w:rsidRPr="007017C1">
        <w:rPr>
          <w:szCs w:val="28"/>
          <w:lang w:val="uk-UA"/>
        </w:rPr>
        <w:t>і</w:t>
      </w:r>
      <w:r w:rsidRPr="007017C1">
        <w:rPr>
          <w:szCs w:val="28"/>
          <w:lang w:val="uk-UA"/>
        </w:rPr>
        <w:t>нчастих</w:t>
      </w:r>
      <w:proofErr w:type="spellEnd"/>
      <w:r w:rsidRPr="007017C1">
        <w:rPr>
          <w:szCs w:val="28"/>
          <w:lang w:val="uk-UA"/>
        </w:rPr>
        <w:t xml:space="preserve"> </w:t>
      </w:r>
      <w:proofErr w:type="spellStart"/>
      <w:r w:rsidRPr="007017C1">
        <w:rPr>
          <w:szCs w:val="28"/>
          <w:lang w:val="uk-UA"/>
        </w:rPr>
        <w:t>конденсатовідвідниках</w:t>
      </w:r>
      <w:proofErr w:type="spellEnd"/>
      <w:r w:rsidRPr="007017C1">
        <w:rPr>
          <w:szCs w:val="28"/>
          <w:lang w:val="uk-UA"/>
        </w:rPr>
        <w:t>, станціями типу ААВН, компресорними установк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ми для стиску коксового газу й інших вибухонебезпечних середовищ, обліку шах</w:t>
      </w:r>
      <w:r w:rsidRPr="007017C1">
        <w:rPr>
          <w:szCs w:val="28"/>
          <w:lang w:val="uk-UA"/>
        </w:rPr>
        <w:t>т</w:t>
      </w:r>
      <w:r w:rsidRPr="007017C1">
        <w:rPr>
          <w:szCs w:val="28"/>
          <w:lang w:val="uk-UA"/>
        </w:rPr>
        <w:t>ного газу (об'ємна витрата, концентрація метану CH</w:t>
      </w:r>
      <w:r w:rsidRPr="007017C1">
        <w:rPr>
          <w:szCs w:val="28"/>
          <w:vertAlign w:val="subscript"/>
          <w:lang w:val="uk-UA"/>
        </w:rPr>
        <w:t>4</w:t>
      </w:r>
      <w:r w:rsidRPr="007017C1">
        <w:rPr>
          <w:szCs w:val="28"/>
          <w:lang w:val="uk-UA"/>
        </w:rPr>
        <w:t>, вуглекислого газу CO</w:t>
      </w:r>
      <w:r w:rsidRPr="007017C1">
        <w:rPr>
          <w:szCs w:val="28"/>
          <w:vertAlign w:val="subscript"/>
          <w:lang w:val="uk-UA"/>
        </w:rPr>
        <w:t>2</w:t>
      </w:r>
      <w:r w:rsidRPr="007017C1">
        <w:rPr>
          <w:szCs w:val="28"/>
          <w:lang w:val="uk-UA"/>
        </w:rPr>
        <w:t>, кисню O</w:t>
      </w:r>
      <w:r w:rsidRPr="007017C1">
        <w:rPr>
          <w:szCs w:val="28"/>
          <w:vertAlign w:val="subscript"/>
          <w:lang w:val="uk-UA"/>
        </w:rPr>
        <w:t>2</w:t>
      </w:r>
      <w:r w:rsidRPr="007017C1">
        <w:rPr>
          <w:szCs w:val="28"/>
          <w:lang w:val="uk-UA"/>
        </w:rPr>
        <w:t xml:space="preserve"> та ін. середовищ) і контролю, сигналізації та керування технологічним устатк</w:t>
      </w:r>
      <w:r w:rsidRPr="007017C1">
        <w:rPr>
          <w:szCs w:val="28"/>
          <w:lang w:val="uk-UA"/>
        </w:rPr>
        <w:t>у</w:t>
      </w:r>
      <w:r w:rsidRPr="007017C1">
        <w:rPr>
          <w:szCs w:val="28"/>
          <w:lang w:val="uk-UA"/>
        </w:rPr>
        <w:t xml:space="preserve">ванням шахт. Виконано моделювання безаварійної роботи гірників </w:t>
      </w:r>
      <w:r w:rsidR="001819E4">
        <w:rPr>
          <w:szCs w:val="28"/>
          <w:lang w:val="uk-UA"/>
        </w:rPr>
        <w:t xml:space="preserve">та </w:t>
      </w:r>
      <w:r w:rsidR="001819E4" w:rsidRPr="007017C1">
        <w:rPr>
          <w:szCs w:val="28"/>
          <w:lang w:val="uk-UA"/>
        </w:rPr>
        <w:t xml:space="preserve">безпечного керування процесом видобутку </w:t>
      </w:r>
      <w:r w:rsidRPr="007017C1">
        <w:rPr>
          <w:szCs w:val="28"/>
          <w:lang w:val="uk-UA"/>
        </w:rPr>
        <w:t xml:space="preserve">при використанні </w:t>
      </w:r>
      <w:proofErr w:type="spellStart"/>
      <w:r w:rsidRPr="007017C1">
        <w:rPr>
          <w:szCs w:val="28"/>
          <w:lang w:val="uk-UA"/>
        </w:rPr>
        <w:t>смарт-систем</w:t>
      </w:r>
      <w:proofErr w:type="spellEnd"/>
      <w:r w:rsidRPr="007017C1">
        <w:rPr>
          <w:szCs w:val="28"/>
          <w:lang w:val="uk-UA"/>
        </w:rPr>
        <w:t xml:space="preserve"> керування і візуал</w:t>
      </w:r>
      <w:r w:rsidRPr="007017C1">
        <w:rPr>
          <w:szCs w:val="28"/>
          <w:lang w:val="uk-UA"/>
        </w:rPr>
        <w:t>ь</w:t>
      </w:r>
      <w:r w:rsidRPr="007017C1">
        <w:rPr>
          <w:szCs w:val="28"/>
          <w:lang w:val="uk-UA"/>
        </w:rPr>
        <w:t>ного контролю параметрів шахтних компресорних систем</w:t>
      </w:r>
      <w:r w:rsidR="001819E4">
        <w:rPr>
          <w:szCs w:val="28"/>
          <w:lang w:val="uk-UA"/>
        </w:rPr>
        <w:t>.</w:t>
      </w:r>
    </w:p>
    <w:p w:rsidR="00751219" w:rsidRPr="00276BB1" w:rsidRDefault="00751219" w:rsidP="00751219">
      <w:pPr>
        <w:pStyle w:val="a3"/>
        <w:ind w:firstLine="709"/>
        <w:jc w:val="both"/>
        <w:rPr>
          <w:szCs w:val="28"/>
        </w:rPr>
      </w:pPr>
      <w:r w:rsidRPr="007017C1">
        <w:rPr>
          <w:szCs w:val="28"/>
          <w:lang w:val="uk-UA"/>
        </w:rPr>
        <w:t>Проведена о</w:t>
      </w:r>
      <w:r w:rsidRPr="0019441D">
        <w:rPr>
          <w:szCs w:val="28"/>
          <w:lang w:val="uk-UA"/>
        </w:rPr>
        <w:t>цінка економічної ефективності застосування компресорного устаткування нового покоління при розробці родовищ вуглеводнів</w:t>
      </w:r>
      <w:r w:rsidRPr="007017C1">
        <w:rPr>
          <w:szCs w:val="28"/>
          <w:lang w:val="uk-UA"/>
        </w:rPr>
        <w:t>.</w:t>
      </w:r>
    </w:p>
    <w:p w:rsidR="00EA56F7" w:rsidRPr="00751219" w:rsidRDefault="00751219" w:rsidP="00751219">
      <w:pPr>
        <w:pStyle w:val="a3"/>
        <w:jc w:val="center"/>
        <w:rPr>
          <w:b/>
          <w:lang w:val="uk-UA"/>
        </w:rPr>
      </w:pPr>
      <w:r w:rsidRPr="008D4816">
        <w:rPr>
          <w:b/>
          <w:lang w:val="uk-UA"/>
        </w:rPr>
        <w:t>НАУКОВА НОВИЗНА</w:t>
      </w:r>
    </w:p>
    <w:p w:rsidR="00134B4A" w:rsidRDefault="00134B4A" w:rsidP="00134B4A">
      <w:pPr>
        <w:pStyle w:val="a3"/>
        <w:ind w:firstLine="709"/>
        <w:jc w:val="both"/>
        <w:rPr>
          <w:rFonts w:eastAsia="Calibri" w:cs="Times New Roman"/>
          <w:szCs w:val="28"/>
          <w:lang w:val="uk-UA"/>
        </w:rPr>
      </w:pPr>
      <w:r w:rsidRPr="00F90B8A">
        <w:rPr>
          <w:rFonts w:eastAsia="Calibri" w:cs="Times New Roman"/>
          <w:b/>
          <w:lang w:val="uk-UA"/>
        </w:rPr>
        <w:t>Наукова значимість роботи</w:t>
      </w:r>
      <w:r>
        <w:rPr>
          <w:rFonts w:eastAsia="Calibri" w:cs="Times New Roman"/>
          <w:lang w:val="uk-UA"/>
        </w:rPr>
        <w:t xml:space="preserve"> полягає у </w:t>
      </w:r>
      <w:r w:rsidRPr="00D933D9">
        <w:rPr>
          <w:rFonts w:eastAsia="Calibri" w:cs="Times New Roman"/>
          <w:szCs w:val="28"/>
          <w:lang w:val="uk-UA"/>
        </w:rPr>
        <w:t>розвитк</w:t>
      </w:r>
      <w:r>
        <w:rPr>
          <w:rFonts w:eastAsia="Calibri" w:cs="Times New Roman"/>
          <w:szCs w:val="28"/>
          <w:lang w:val="uk-UA"/>
        </w:rPr>
        <w:t>у</w:t>
      </w:r>
      <w:r w:rsidRPr="00D933D9">
        <w:rPr>
          <w:rFonts w:eastAsia="Calibri" w:cs="Times New Roman"/>
          <w:szCs w:val="28"/>
          <w:lang w:val="uk-UA"/>
        </w:rPr>
        <w:t xml:space="preserve"> науково-технічних основ п</w:t>
      </w:r>
      <w:r w:rsidRPr="00D933D9">
        <w:rPr>
          <w:rFonts w:eastAsia="Calibri" w:cs="Times New Roman"/>
          <w:szCs w:val="28"/>
          <w:lang w:val="uk-UA"/>
        </w:rPr>
        <w:t>і</w:t>
      </w:r>
      <w:r w:rsidRPr="00D933D9">
        <w:rPr>
          <w:rFonts w:eastAsia="Calibri" w:cs="Times New Roman"/>
          <w:szCs w:val="28"/>
          <w:lang w:val="uk-UA"/>
        </w:rPr>
        <w:t xml:space="preserve">двищення ефективності розробки родовищ вуглеводнів </w:t>
      </w:r>
      <w:r w:rsidR="00D57408">
        <w:rPr>
          <w:rFonts w:eastAsia="Calibri" w:cs="Times New Roman"/>
          <w:szCs w:val="28"/>
          <w:lang w:val="uk-UA"/>
        </w:rPr>
        <w:t>н</w:t>
      </w:r>
      <w:r w:rsidRPr="00D933D9">
        <w:rPr>
          <w:rFonts w:eastAsia="Calibri" w:cs="Times New Roman"/>
          <w:szCs w:val="28"/>
          <w:lang w:val="uk-UA"/>
        </w:rPr>
        <w:t xml:space="preserve">а основі створення </w:t>
      </w:r>
      <w:proofErr w:type="spellStart"/>
      <w:r w:rsidRPr="00D933D9">
        <w:rPr>
          <w:rFonts w:eastAsia="Calibri" w:cs="Times New Roman"/>
          <w:szCs w:val="28"/>
          <w:lang w:val="uk-UA"/>
        </w:rPr>
        <w:t>енерг</w:t>
      </w:r>
      <w:r w:rsidRPr="00D933D9">
        <w:rPr>
          <w:rFonts w:eastAsia="Calibri" w:cs="Times New Roman"/>
          <w:szCs w:val="28"/>
          <w:lang w:val="uk-UA"/>
        </w:rPr>
        <w:t>о</w:t>
      </w:r>
      <w:r w:rsidRPr="00D933D9">
        <w:rPr>
          <w:rFonts w:eastAsia="Calibri" w:cs="Times New Roman"/>
          <w:szCs w:val="28"/>
          <w:lang w:val="uk-UA"/>
        </w:rPr>
        <w:t>ефективних</w:t>
      </w:r>
      <w:proofErr w:type="spellEnd"/>
      <w:r w:rsidRPr="00D933D9">
        <w:rPr>
          <w:rFonts w:eastAsia="Calibri" w:cs="Times New Roman"/>
          <w:szCs w:val="28"/>
          <w:lang w:val="uk-UA"/>
        </w:rPr>
        <w:t xml:space="preserve"> компресорних машин нового покоління</w:t>
      </w:r>
      <w:r w:rsidR="00A429B8">
        <w:rPr>
          <w:rFonts w:eastAsia="Calibri" w:cs="Times New Roman"/>
          <w:szCs w:val="28"/>
          <w:lang w:val="uk-UA"/>
        </w:rPr>
        <w:t xml:space="preserve"> шляхом</w:t>
      </w:r>
      <w:r w:rsidRPr="00D933D9">
        <w:rPr>
          <w:rFonts w:eastAsia="Calibri" w:cs="Times New Roman"/>
          <w:szCs w:val="28"/>
          <w:lang w:val="uk-UA"/>
        </w:rPr>
        <w:t xml:space="preserve"> встановлення закон</w:t>
      </w:r>
      <w:r w:rsidRPr="00D933D9">
        <w:rPr>
          <w:rFonts w:eastAsia="Calibri" w:cs="Times New Roman"/>
          <w:szCs w:val="28"/>
          <w:lang w:val="uk-UA"/>
        </w:rPr>
        <w:t>о</w:t>
      </w:r>
      <w:r w:rsidRPr="00D933D9">
        <w:rPr>
          <w:rFonts w:eastAsia="Calibri" w:cs="Times New Roman"/>
          <w:szCs w:val="28"/>
          <w:lang w:val="uk-UA"/>
        </w:rPr>
        <w:t>мірностей зміни параметрів робочих процесів теплообмінних апаратів компресо</w:t>
      </w:r>
      <w:r w:rsidRPr="00D933D9">
        <w:rPr>
          <w:rFonts w:eastAsia="Calibri" w:cs="Times New Roman"/>
          <w:szCs w:val="28"/>
          <w:lang w:val="uk-UA"/>
        </w:rPr>
        <w:t>р</w:t>
      </w:r>
      <w:r w:rsidRPr="00D933D9">
        <w:rPr>
          <w:rFonts w:eastAsia="Calibri" w:cs="Times New Roman"/>
          <w:szCs w:val="28"/>
          <w:lang w:val="uk-UA"/>
        </w:rPr>
        <w:t xml:space="preserve">них установок, режимних параметрів їх роботи в умовах шахтних </w:t>
      </w:r>
      <w:proofErr w:type="spellStart"/>
      <w:r w:rsidRPr="00D933D9">
        <w:rPr>
          <w:rFonts w:eastAsia="Calibri" w:cs="Times New Roman"/>
          <w:szCs w:val="28"/>
          <w:lang w:val="uk-UA"/>
        </w:rPr>
        <w:t>пневмомереж</w:t>
      </w:r>
      <w:proofErr w:type="spellEnd"/>
      <w:r w:rsidRPr="00D933D9">
        <w:rPr>
          <w:rFonts w:eastAsia="Calibri" w:cs="Times New Roman"/>
          <w:szCs w:val="28"/>
          <w:lang w:val="uk-UA"/>
        </w:rPr>
        <w:t>, н</w:t>
      </w:r>
      <w:r w:rsidRPr="00D933D9">
        <w:rPr>
          <w:rFonts w:eastAsia="Calibri" w:cs="Times New Roman"/>
          <w:szCs w:val="28"/>
          <w:lang w:val="uk-UA"/>
        </w:rPr>
        <w:t>а</w:t>
      </w:r>
      <w:r w:rsidRPr="00D933D9">
        <w:rPr>
          <w:rFonts w:eastAsia="Calibri" w:cs="Times New Roman"/>
          <w:szCs w:val="28"/>
          <w:lang w:val="uk-UA"/>
        </w:rPr>
        <w:t>дійності вузлів і блоків компресорних машин, розроб</w:t>
      </w:r>
      <w:r w:rsidR="00A017CC">
        <w:rPr>
          <w:rFonts w:eastAsia="Calibri" w:cs="Times New Roman"/>
          <w:szCs w:val="28"/>
          <w:lang w:val="uk-UA"/>
        </w:rPr>
        <w:t>ки</w:t>
      </w:r>
      <w:r w:rsidRPr="00D933D9">
        <w:rPr>
          <w:rFonts w:eastAsia="Calibri" w:cs="Times New Roman"/>
          <w:szCs w:val="28"/>
          <w:lang w:val="uk-UA"/>
        </w:rPr>
        <w:t xml:space="preserve"> методів розрахунку режи</w:t>
      </w:r>
      <w:r w:rsidRPr="00D933D9">
        <w:rPr>
          <w:rFonts w:eastAsia="Calibri" w:cs="Times New Roman"/>
          <w:szCs w:val="28"/>
          <w:lang w:val="uk-UA"/>
        </w:rPr>
        <w:t>м</w:t>
      </w:r>
      <w:r w:rsidRPr="00D933D9">
        <w:rPr>
          <w:rFonts w:eastAsia="Calibri" w:cs="Times New Roman"/>
          <w:szCs w:val="28"/>
          <w:lang w:val="uk-UA"/>
        </w:rPr>
        <w:t xml:space="preserve">них та конструктивних параметрів компресорного устаткування </w:t>
      </w:r>
      <w:r>
        <w:rPr>
          <w:rFonts w:eastAsia="Calibri" w:cs="Times New Roman"/>
          <w:szCs w:val="28"/>
          <w:lang w:val="uk-UA"/>
        </w:rPr>
        <w:t>при їх</w:t>
      </w:r>
      <w:r w:rsidRPr="00D933D9">
        <w:rPr>
          <w:rFonts w:eastAsia="Calibri" w:cs="Times New Roman"/>
          <w:szCs w:val="28"/>
          <w:lang w:val="uk-UA"/>
        </w:rPr>
        <w:t xml:space="preserve"> застосуванн</w:t>
      </w:r>
      <w:r>
        <w:rPr>
          <w:rFonts w:eastAsia="Calibri" w:cs="Times New Roman"/>
          <w:szCs w:val="28"/>
          <w:lang w:val="uk-UA"/>
        </w:rPr>
        <w:t>і</w:t>
      </w:r>
      <w:r w:rsidRPr="00D933D9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для</w:t>
      </w:r>
      <w:r w:rsidRPr="00D933D9">
        <w:rPr>
          <w:rFonts w:eastAsia="Calibri" w:cs="Times New Roman"/>
          <w:szCs w:val="28"/>
          <w:lang w:val="uk-UA"/>
        </w:rPr>
        <w:t xml:space="preserve"> видобутку нафти, газу, вугілля</w:t>
      </w:r>
      <w:r>
        <w:rPr>
          <w:rFonts w:eastAsia="Calibri" w:cs="Times New Roman"/>
          <w:szCs w:val="28"/>
          <w:lang w:val="uk-UA"/>
        </w:rPr>
        <w:t xml:space="preserve"> та</w:t>
      </w:r>
      <w:r w:rsidRPr="00D933D9">
        <w:rPr>
          <w:rFonts w:eastAsia="Calibri" w:cs="Times New Roman"/>
          <w:szCs w:val="28"/>
          <w:lang w:val="uk-UA"/>
        </w:rPr>
        <w:t xml:space="preserve"> шахтного метану.</w:t>
      </w:r>
    </w:p>
    <w:p w:rsidR="00564E2A" w:rsidRPr="00F90B8A" w:rsidRDefault="00564E2A" w:rsidP="00134B4A">
      <w:pPr>
        <w:pStyle w:val="a3"/>
        <w:ind w:firstLine="709"/>
        <w:jc w:val="both"/>
        <w:rPr>
          <w:rFonts w:eastAsia="Calibri" w:cs="Times New Roman"/>
          <w:b/>
          <w:szCs w:val="28"/>
          <w:lang w:val="uk-UA"/>
        </w:rPr>
      </w:pPr>
      <w:r w:rsidRPr="00F90B8A">
        <w:rPr>
          <w:rFonts w:eastAsia="Calibri" w:cs="Times New Roman"/>
          <w:b/>
          <w:szCs w:val="28"/>
          <w:lang w:val="uk-UA"/>
        </w:rPr>
        <w:t>Наукова новизна основних результатів роботи.</w:t>
      </w:r>
    </w:p>
    <w:p w:rsidR="001E1D7F" w:rsidRPr="001E1D7F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7017C1">
        <w:rPr>
          <w:szCs w:val="28"/>
          <w:lang w:val="uk-UA"/>
        </w:rPr>
        <w:t>. Виконано фундаментальні розробки з удосконалення методів розрахунку режимних параметрів компресорних установок</w:t>
      </w:r>
      <w:r w:rsidR="0051690E">
        <w:rPr>
          <w:szCs w:val="28"/>
          <w:lang w:val="uk-UA"/>
        </w:rPr>
        <w:t>, які працюють на вугільних шахтах, об’єктах нафтової та газової промисловості</w:t>
      </w:r>
      <w:r w:rsidRPr="007017C1">
        <w:rPr>
          <w:szCs w:val="28"/>
          <w:lang w:val="uk-UA"/>
        </w:rPr>
        <w:t xml:space="preserve">. </w:t>
      </w:r>
      <w:r w:rsidRPr="007017C1">
        <w:rPr>
          <w:iCs/>
          <w:szCs w:val="28"/>
          <w:lang w:val="uk-UA"/>
        </w:rPr>
        <w:t>Удосконалено методи регулювання компресорів.</w:t>
      </w:r>
      <w:r w:rsidRPr="007017C1">
        <w:rPr>
          <w:szCs w:val="28"/>
          <w:lang w:val="uk-UA"/>
        </w:rPr>
        <w:t xml:space="preserve"> </w:t>
      </w:r>
      <w:r w:rsidR="00E85928">
        <w:rPr>
          <w:szCs w:val="28"/>
          <w:lang w:val="uk-UA"/>
        </w:rPr>
        <w:t>О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бґрунтовано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від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повітропостачання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шахт до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компресорних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>станцій</w:t>
      </w:r>
      <w:proofErr w:type="spellEnd"/>
      <w:r w:rsidRPr="001E1D7F">
        <w:rPr>
          <w:rStyle w:val="FontStyle61"/>
          <w:rFonts w:ascii="Times New Roman" w:hAnsi="Times New Roman" w:cs="Times New Roman"/>
          <w:sz w:val="28"/>
          <w:szCs w:val="28"/>
        </w:rPr>
        <w:t xml:space="preserve">. </w:t>
      </w:r>
      <w:r w:rsidRPr="001E1D7F">
        <w:rPr>
          <w:rFonts w:cs="Times New Roman"/>
          <w:szCs w:val="28"/>
          <w:lang w:val="uk-UA"/>
        </w:rPr>
        <w:t>Вперше встановлено закономірності зм</w:t>
      </w:r>
      <w:r w:rsidRPr="001E1D7F">
        <w:rPr>
          <w:rFonts w:cs="Times New Roman"/>
          <w:szCs w:val="28"/>
          <w:lang w:val="uk-UA"/>
        </w:rPr>
        <w:t>і</w:t>
      </w:r>
      <w:r w:rsidRPr="001E1D7F">
        <w:rPr>
          <w:rFonts w:cs="Times New Roman"/>
          <w:szCs w:val="28"/>
          <w:lang w:val="uk-UA"/>
        </w:rPr>
        <w:t xml:space="preserve">ни коефіцієнта </w:t>
      </w:r>
      <w:proofErr w:type="spellStart"/>
      <w:r w:rsidRPr="001E1D7F">
        <w:rPr>
          <w:rFonts w:cs="Times New Roman"/>
          <w:szCs w:val="28"/>
          <w:lang w:val="uk-UA"/>
        </w:rPr>
        <w:t>недовикористання</w:t>
      </w:r>
      <w:proofErr w:type="spellEnd"/>
      <w:r w:rsidRPr="001E1D7F">
        <w:rPr>
          <w:rFonts w:cs="Times New Roman"/>
          <w:szCs w:val="28"/>
          <w:lang w:val="uk-UA"/>
        </w:rPr>
        <w:t xml:space="preserve"> стисненого повітря, обумовленого співвідноше</w:t>
      </w:r>
      <w:r w:rsidRPr="001E1D7F">
        <w:rPr>
          <w:rFonts w:cs="Times New Roman"/>
          <w:szCs w:val="28"/>
          <w:lang w:val="uk-UA"/>
        </w:rPr>
        <w:t>н</w:t>
      </w:r>
      <w:r w:rsidRPr="001E1D7F">
        <w:rPr>
          <w:rFonts w:cs="Times New Roman"/>
          <w:szCs w:val="28"/>
          <w:lang w:val="uk-UA"/>
        </w:rPr>
        <w:t>ням механічної роботи</w:t>
      </w:r>
      <w:r w:rsidR="009D4215">
        <w:rPr>
          <w:rFonts w:cs="Times New Roman"/>
          <w:szCs w:val="28"/>
          <w:lang w:val="uk-UA"/>
        </w:rPr>
        <w:t>,</w:t>
      </w:r>
      <w:r w:rsidRPr="001E1D7F">
        <w:rPr>
          <w:rFonts w:cs="Times New Roman"/>
          <w:szCs w:val="28"/>
          <w:lang w:val="uk-UA"/>
        </w:rPr>
        <w:t xml:space="preserve"> чиненої стисненим повітрям при адіабатному розширенні його до кінцевого тиску, при локальному і централізованому повітропостачанні шахт з використанням гвинтових компресорних станцій.</w:t>
      </w:r>
      <w:r w:rsidR="00E85928">
        <w:rPr>
          <w:rFonts w:cs="Times New Roman"/>
          <w:szCs w:val="28"/>
          <w:lang w:val="uk-UA"/>
        </w:rPr>
        <w:t xml:space="preserve"> В</w:t>
      </w:r>
      <w:r w:rsidRPr="001E1D7F">
        <w:rPr>
          <w:szCs w:val="28"/>
          <w:lang w:val="uk-UA"/>
        </w:rPr>
        <w:t>перше встановлен</w:t>
      </w:r>
      <w:r w:rsidR="009D4215">
        <w:rPr>
          <w:szCs w:val="28"/>
          <w:lang w:val="uk-UA"/>
        </w:rPr>
        <w:t>о</w:t>
      </w:r>
      <w:r w:rsidRPr="001E1D7F">
        <w:rPr>
          <w:szCs w:val="28"/>
          <w:lang w:val="uk-UA"/>
        </w:rPr>
        <w:t xml:space="preserve"> зак</w:t>
      </w:r>
      <w:r w:rsidRPr="001E1D7F">
        <w:rPr>
          <w:szCs w:val="28"/>
          <w:lang w:val="uk-UA"/>
        </w:rPr>
        <w:t>о</w:t>
      </w:r>
      <w:r w:rsidRPr="001E1D7F">
        <w:rPr>
          <w:szCs w:val="28"/>
          <w:lang w:val="uk-UA"/>
        </w:rPr>
        <w:t>номірності зміни режимних параметрів</w:t>
      </w:r>
      <w:r w:rsidR="000D7E92">
        <w:rPr>
          <w:szCs w:val="28"/>
          <w:lang w:val="uk-UA"/>
        </w:rPr>
        <w:t xml:space="preserve"> шахтної компресорної установки</w:t>
      </w:r>
      <w:r w:rsidR="000D7E92" w:rsidRPr="001E1D7F">
        <w:rPr>
          <w:szCs w:val="28"/>
          <w:lang w:val="uk-UA"/>
        </w:rPr>
        <w:t xml:space="preserve"> </w:t>
      </w:r>
      <w:r w:rsidRPr="001E1D7F">
        <w:rPr>
          <w:szCs w:val="28"/>
          <w:lang w:val="uk-UA"/>
        </w:rPr>
        <w:t>від об’єму мере</w:t>
      </w:r>
      <w:r w:rsidR="000D7E92">
        <w:rPr>
          <w:szCs w:val="28"/>
          <w:lang w:val="uk-UA"/>
        </w:rPr>
        <w:t>ж,</w:t>
      </w:r>
      <w:r w:rsidRPr="001E1D7F">
        <w:rPr>
          <w:szCs w:val="28"/>
          <w:lang w:val="uk-UA"/>
        </w:rPr>
        <w:t xml:space="preserve"> характерних для вугільних шахт; закономірності тиску повітря для шахтної мережі середньої і великої довжини від його витрати.</w:t>
      </w:r>
      <w:r w:rsidR="00E85928">
        <w:rPr>
          <w:szCs w:val="28"/>
          <w:lang w:val="uk-UA"/>
        </w:rPr>
        <w:t xml:space="preserve"> У</w:t>
      </w:r>
      <w:r w:rsidRPr="00E85928">
        <w:rPr>
          <w:szCs w:val="28"/>
          <w:lang w:val="uk-UA"/>
        </w:rPr>
        <w:t xml:space="preserve">становлено закономірності </w:t>
      </w:r>
      <w:r w:rsidRPr="00E85928">
        <w:rPr>
          <w:szCs w:val="28"/>
          <w:lang w:val="uk-UA"/>
        </w:rPr>
        <w:lastRenderedPageBreak/>
        <w:t>зміни енергетичних характеристик регулювання гвинтового компресора в режимі холостого ходу.</w:t>
      </w:r>
    </w:p>
    <w:p w:rsidR="001E1D7F" w:rsidRPr="007017C1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7017C1">
        <w:rPr>
          <w:szCs w:val="28"/>
          <w:lang w:val="uk-UA"/>
        </w:rPr>
        <w:t xml:space="preserve"> Виконано моделювання нестаціонарних режимів течії потоків, що несуть суспензію, у трубопровідних системах «компресор – гірниче технологічне устатк</w:t>
      </w:r>
      <w:r w:rsidRPr="007017C1">
        <w:rPr>
          <w:szCs w:val="28"/>
          <w:lang w:val="uk-UA"/>
        </w:rPr>
        <w:t>у</w:t>
      </w:r>
      <w:r w:rsidRPr="007017C1">
        <w:rPr>
          <w:szCs w:val="28"/>
          <w:lang w:val="uk-UA"/>
        </w:rPr>
        <w:t xml:space="preserve">вання». Отримано диференціальні рівняння, що описують рух </w:t>
      </w:r>
      <w:proofErr w:type="spellStart"/>
      <w:r w:rsidRPr="007017C1">
        <w:rPr>
          <w:szCs w:val="28"/>
          <w:lang w:val="uk-UA"/>
        </w:rPr>
        <w:t>аеросуміші</w:t>
      </w:r>
      <w:proofErr w:type="spellEnd"/>
      <w:r w:rsidRPr="007017C1">
        <w:rPr>
          <w:szCs w:val="28"/>
          <w:lang w:val="uk-UA"/>
        </w:rPr>
        <w:t xml:space="preserve"> в трубо</w:t>
      </w:r>
      <w:r w:rsidRPr="007017C1">
        <w:rPr>
          <w:szCs w:val="28"/>
          <w:lang w:val="uk-UA"/>
        </w:rPr>
        <w:t>п</w:t>
      </w:r>
      <w:r w:rsidRPr="007017C1">
        <w:rPr>
          <w:szCs w:val="28"/>
          <w:lang w:val="uk-UA"/>
        </w:rPr>
        <w:t xml:space="preserve">роводі </w:t>
      </w:r>
      <w:r w:rsidR="000D7E92">
        <w:rPr>
          <w:szCs w:val="28"/>
          <w:lang w:val="uk-UA"/>
        </w:rPr>
        <w:t>і</w:t>
      </w:r>
      <w:r w:rsidRPr="007017C1">
        <w:rPr>
          <w:szCs w:val="28"/>
          <w:lang w:val="uk-UA"/>
        </w:rPr>
        <w:t xml:space="preserve"> технологічних ємностях </w:t>
      </w:r>
      <w:proofErr w:type="spellStart"/>
      <w:r w:rsidRPr="007017C1">
        <w:rPr>
          <w:szCs w:val="28"/>
          <w:lang w:val="uk-UA"/>
        </w:rPr>
        <w:t>аспіраційно-знепилюючих</w:t>
      </w:r>
      <w:proofErr w:type="spellEnd"/>
      <w:r w:rsidRPr="007017C1">
        <w:rPr>
          <w:szCs w:val="28"/>
          <w:lang w:val="uk-UA"/>
        </w:rPr>
        <w:t xml:space="preserve"> систем різних видів, з урахуванням властивостей </w:t>
      </w:r>
      <w:proofErr w:type="spellStart"/>
      <w:r w:rsidRPr="007017C1">
        <w:rPr>
          <w:szCs w:val="28"/>
          <w:lang w:val="uk-UA"/>
        </w:rPr>
        <w:t>аеросуміші</w:t>
      </w:r>
      <w:proofErr w:type="spellEnd"/>
      <w:r w:rsidRPr="007017C1">
        <w:rPr>
          <w:szCs w:val="28"/>
          <w:lang w:val="uk-UA"/>
        </w:rPr>
        <w:t>, акустичних властивостей технологічного устаткування, компресорі</w:t>
      </w:r>
      <w:r>
        <w:rPr>
          <w:szCs w:val="28"/>
          <w:lang w:val="uk-UA"/>
        </w:rPr>
        <w:t>в і трубопроводів</w:t>
      </w:r>
      <w:r w:rsidRPr="007017C1">
        <w:rPr>
          <w:szCs w:val="28"/>
          <w:lang w:val="uk-UA"/>
        </w:rPr>
        <w:t>.</w:t>
      </w:r>
    </w:p>
    <w:p w:rsidR="001E1D7F" w:rsidRPr="007017C1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/>
        </w:rPr>
        <w:t>3</w:t>
      </w:r>
      <w:r w:rsidRPr="007017C1">
        <w:rPr>
          <w:rFonts w:eastAsia="Times New Roman"/>
          <w:szCs w:val="28"/>
          <w:lang w:val="uk-UA"/>
        </w:rPr>
        <w:t xml:space="preserve">. </w:t>
      </w:r>
      <w:r w:rsidR="00C63718">
        <w:rPr>
          <w:rFonts w:eastAsia="Times New Roman"/>
          <w:szCs w:val="28"/>
          <w:lang w:val="uk-UA"/>
        </w:rPr>
        <w:t xml:space="preserve">Встановлено закономірності зміни надійності та довговічності </w:t>
      </w:r>
      <w:r w:rsidR="00984C11">
        <w:rPr>
          <w:rFonts w:eastAsia="Times New Roman"/>
          <w:szCs w:val="28"/>
          <w:lang w:val="uk-UA"/>
        </w:rPr>
        <w:t xml:space="preserve">деталей та вузлів </w:t>
      </w:r>
      <w:r w:rsidR="00C63718" w:rsidRPr="007017C1">
        <w:rPr>
          <w:bCs/>
          <w:szCs w:val="28"/>
          <w:lang w:val="uk-UA"/>
        </w:rPr>
        <w:t>шахтних компресорних установок</w:t>
      </w:r>
      <w:r w:rsidR="00C63718">
        <w:rPr>
          <w:bCs/>
          <w:szCs w:val="28"/>
          <w:lang w:val="uk-UA"/>
        </w:rPr>
        <w:t xml:space="preserve"> </w:t>
      </w:r>
      <w:r w:rsidR="00C63718" w:rsidRPr="007017C1">
        <w:rPr>
          <w:bCs/>
          <w:szCs w:val="28"/>
          <w:lang w:val="uk-UA"/>
        </w:rPr>
        <w:t>при нанесенні двошарових покриттів з композиційних матеріалів</w:t>
      </w:r>
      <w:r w:rsidR="00C63718">
        <w:rPr>
          <w:bCs/>
          <w:szCs w:val="28"/>
          <w:lang w:val="uk-UA"/>
        </w:rPr>
        <w:t xml:space="preserve">. </w:t>
      </w:r>
      <w:r w:rsidRPr="007017C1">
        <w:rPr>
          <w:bCs/>
          <w:szCs w:val="28"/>
          <w:lang w:val="uk-UA"/>
        </w:rPr>
        <w:t>Показано, що межа втоми і межа міцності вузлів шах</w:t>
      </w:r>
      <w:r w:rsidRPr="007017C1">
        <w:rPr>
          <w:bCs/>
          <w:szCs w:val="28"/>
          <w:lang w:val="uk-UA"/>
        </w:rPr>
        <w:t>т</w:t>
      </w:r>
      <w:r w:rsidRPr="007017C1">
        <w:rPr>
          <w:bCs/>
          <w:szCs w:val="28"/>
          <w:lang w:val="uk-UA"/>
        </w:rPr>
        <w:t>них компресорних установок лінійно збільшуються в 1,5</w:t>
      </w:r>
      <w:r w:rsidRPr="007017C1">
        <w:rPr>
          <w:szCs w:val="28"/>
          <w:lang w:val="uk-UA"/>
        </w:rPr>
        <w:t>–</w:t>
      </w:r>
      <w:r w:rsidRPr="007017C1">
        <w:rPr>
          <w:bCs/>
          <w:szCs w:val="28"/>
          <w:lang w:val="uk-UA"/>
        </w:rPr>
        <w:t>2 рази при нанесенні дв</w:t>
      </w:r>
      <w:r w:rsidRPr="007017C1">
        <w:rPr>
          <w:bCs/>
          <w:szCs w:val="28"/>
          <w:lang w:val="uk-UA"/>
        </w:rPr>
        <w:t>о</w:t>
      </w:r>
      <w:r w:rsidRPr="007017C1">
        <w:rPr>
          <w:bCs/>
          <w:szCs w:val="28"/>
          <w:lang w:val="uk-UA"/>
        </w:rPr>
        <w:t xml:space="preserve">шарових покриттів з композиційних матеріалів, досягаючи значень відповідно 430 і 1160 </w:t>
      </w:r>
      <w:proofErr w:type="spellStart"/>
      <w:r w:rsidRPr="007017C1">
        <w:rPr>
          <w:bCs/>
          <w:szCs w:val="28"/>
          <w:lang w:val="uk-UA"/>
        </w:rPr>
        <w:t>МПа</w:t>
      </w:r>
      <w:proofErr w:type="spellEnd"/>
      <w:r w:rsidRPr="007017C1">
        <w:rPr>
          <w:bCs/>
          <w:szCs w:val="28"/>
          <w:lang w:val="uk-UA"/>
        </w:rPr>
        <w:t>.</w:t>
      </w:r>
    </w:p>
    <w:p w:rsidR="001E1D7F" w:rsidRPr="007017C1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7017C1">
        <w:rPr>
          <w:bCs/>
          <w:szCs w:val="28"/>
          <w:lang w:val="uk-UA"/>
        </w:rPr>
        <w:t>. Виконано ф</w:t>
      </w:r>
      <w:r w:rsidRPr="007017C1">
        <w:rPr>
          <w:szCs w:val="28"/>
          <w:lang w:val="uk-UA"/>
        </w:rPr>
        <w:t>ундаментальні розробки щодо створення методів розрахунку і конструювання теплообмінних апаратів компресорних установок</w:t>
      </w:r>
      <w:r w:rsidR="004253D0">
        <w:rPr>
          <w:szCs w:val="28"/>
          <w:lang w:val="uk-UA"/>
        </w:rPr>
        <w:t>, які працюють в складних умовах шахт та на об’єктах нафто та газовидобувної галузі</w:t>
      </w:r>
      <w:r>
        <w:rPr>
          <w:szCs w:val="28"/>
          <w:lang w:val="uk-UA"/>
        </w:rPr>
        <w:t>:</w:t>
      </w:r>
    </w:p>
    <w:p w:rsidR="001E1D7F" w:rsidRPr="007017C1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7017C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Pr="007017C1">
        <w:rPr>
          <w:szCs w:val="28"/>
          <w:lang w:val="uk-UA"/>
        </w:rPr>
        <w:t>озроблено методи розрахунку і конструювання теплообмінних апаратів ш</w:t>
      </w:r>
      <w:r w:rsidRPr="007017C1">
        <w:rPr>
          <w:szCs w:val="28"/>
          <w:lang w:val="uk-UA"/>
        </w:rPr>
        <w:t>а</w:t>
      </w:r>
      <w:r w:rsidRPr="007017C1">
        <w:rPr>
          <w:szCs w:val="28"/>
          <w:lang w:val="uk-UA"/>
        </w:rPr>
        <w:t>хтних компресорних установок: коефіцієнта теплопередачі, ефективності площі п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верхні теплообміну, ефективності </w:t>
      </w:r>
      <w:proofErr w:type="spellStart"/>
      <w:r w:rsidRPr="007017C1">
        <w:rPr>
          <w:szCs w:val="28"/>
          <w:lang w:val="uk-UA"/>
        </w:rPr>
        <w:t>оребрення</w:t>
      </w:r>
      <w:proofErr w:type="spellEnd"/>
      <w:r w:rsidRPr="007017C1">
        <w:rPr>
          <w:szCs w:val="28"/>
          <w:lang w:val="uk-UA"/>
        </w:rPr>
        <w:t>, еквівалентного діаметра, з урахува</w:t>
      </w:r>
      <w:r w:rsidRPr="007017C1">
        <w:rPr>
          <w:szCs w:val="28"/>
          <w:lang w:val="uk-UA"/>
        </w:rPr>
        <w:t>н</w:t>
      </w:r>
      <w:r w:rsidRPr="007017C1">
        <w:rPr>
          <w:szCs w:val="28"/>
          <w:lang w:val="uk-UA"/>
        </w:rPr>
        <w:t xml:space="preserve">ням площі вільного перетину одного каналу, площі повної поверхні теплообміну одного каналу, робочої довжини поверхні теплообміну в каналі та ін. </w:t>
      </w:r>
    </w:p>
    <w:p w:rsidR="001E1D7F" w:rsidRPr="007017C1" w:rsidRDefault="001E1D7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7017C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7017C1">
        <w:rPr>
          <w:szCs w:val="28"/>
          <w:lang w:val="uk-UA"/>
        </w:rPr>
        <w:t>перше встановлен</w:t>
      </w:r>
      <w:r w:rsidR="00CB5A99">
        <w:rPr>
          <w:szCs w:val="28"/>
          <w:lang w:val="uk-UA"/>
        </w:rPr>
        <w:t>о</w:t>
      </w:r>
      <w:r w:rsidRPr="007017C1">
        <w:rPr>
          <w:szCs w:val="28"/>
          <w:lang w:val="uk-UA"/>
        </w:rPr>
        <w:t xml:space="preserve"> закономірності зміни коефіцієнта теплопередачі ПРТ шахтної компресорної установки від втрати тиску, швидкості повітря в каналі; п</w:t>
      </w:r>
      <w:r w:rsidRPr="007017C1">
        <w:rPr>
          <w:szCs w:val="28"/>
          <w:lang w:val="uk-UA"/>
        </w:rPr>
        <w:t>и</w:t>
      </w:r>
      <w:r w:rsidRPr="007017C1">
        <w:rPr>
          <w:szCs w:val="28"/>
          <w:lang w:val="uk-UA"/>
        </w:rPr>
        <w:t>томих теплових потоків сталевого ПРТ від питомої потужності на прокачування п</w:t>
      </w:r>
      <w:r w:rsidRPr="007017C1">
        <w:rPr>
          <w:szCs w:val="28"/>
          <w:lang w:val="uk-UA"/>
        </w:rPr>
        <w:t>о</w:t>
      </w:r>
      <w:r w:rsidRPr="007017C1">
        <w:rPr>
          <w:szCs w:val="28"/>
          <w:lang w:val="uk-UA"/>
        </w:rPr>
        <w:t>вітря, що дозволило визначити раціональну товщину проставленого листа і припуск по товщині листа на компенсацію корозії ПРТ, що працює у вологій атмосфері вуг</w:t>
      </w:r>
      <w:r w:rsidRPr="007017C1">
        <w:rPr>
          <w:szCs w:val="28"/>
          <w:lang w:val="uk-UA"/>
        </w:rPr>
        <w:t>і</w:t>
      </w:r>
      <w:r w:rsidRPr="007017C1">
        <w:rPr>
          <w:szCs w:val="28"/>
          <w:lang w:val="uk-UA"/>
        </w:rPr>
        <w:t>льної шахти.</w:t>
      </w:r>
    </w:p>
    <w:p w:rsidR="001E1D7F" w:rsidRPr="007017C1" w:rsidRDefault="001E1D7F" w:rsidP="001E1D7F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5</w:t>
      </w:r>
      <w:r w:rsidRPr="007017C1">
        <w:rPr>
          <w:rFonts w:eastAsia="Times New Roman"/>
          <w:szCs w:val="28"/>
          <w:lang w:val="uk-UA"/>
        </w:rPr>
        <w:t xml:space="preserve">. Розроблено методи підвищення надійності </w:t>
      </w:r>
      <w:r w:rsidR="000D7E92">
        <w:rPr>
          <w:rFonts w:eastAsia="Times New Roman"/>
          <w:szCs w:val="28"/>
          <w:lang w:val="uk-UA"/>
        </w:rPr>
        <w:t>і</w:t>
      </w:r>
      <w:r w:rsidRPr="007017C1">
        <w:rPr>
          <w:rFonts w:eastAsia="Times New Roman"/>
          <w:szCs w:val="28"/>
          <w:lang w:val="uk-UA"/>
        </w:rPr>
        <w:t xml:space="preserve"> довговічності паяних робочих коліс відцентрових компресорних машин. </w:t>
      </w:r>
      <w:r>
        <w:rPr>
          <w:rFonts w:eastAsia="Times New Roman"/>
          <w:szCs w:val="28"/>
          <w:lang w:val="uk-UA"/>
        </w:rPr>
        <w:t>В</w:t>
      </w:r>
      <w:r w:rsidRPr="007017C1">
        <w:rPr>
          <w:szCs w:val="28"/>
          <w:lang w:val="uk-UA"/>
        </w:rPr>
        <w:t>перше встановлено закономірності зміни характеристики концентрації напруг таврового паяного з'єднання лопатки з диском робочого колеса відцентрового компресора - коефіцієнта напруг від величини вну</w:t>
      </w:r>
      <w:r w:rsidRPr="007017C1">
        <w:rPr>
          <w:szCs w:val="28"/>
          <w:lang w:val="uk-UA"/>
        </w:rPr>
        <w:t>т</w:t>
      </w:r>
      <w:r w:rsidRPr="007017C1">
        <w:rPr>
          <w:szCs w:val="28"/>
          <w:lang w:val="uk-UA"/>
        </w:rPr>
        <w:t>рішнього напруження, радіуса жолобника і товщини лопатки.</w:t>
      </w:r>
    </w:p>
    <w:p w:rsidR="001E1D7F" w:rsidRPr="007017C1" w:rsidRDefault="007C7301" w:rsidP="001E1D7F">
      <w:pPr>
        <w:pStyle w:val="a3"/>
        <w:ind w:firstLine="709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6</w:t>
      </w:r>
      <w:r w:rsidR="001E1D7F" w:rsidRPr="007017C1">
        <w:rPr>
          <w:rFonts w:eastAsia="Times New Roman"/>
          <w:szCs w:val="28"/>
          <w:lang w:val="uk-UA"/>
        </w:rPr>
        <w:t xml:space="preserve">. </w:t>
      </w:r>
      <w:r>
        <w:rPr>
          <w:rFonts w:eastAsia="Times New Roman"/>
          <w:szCs w:val="28"/>
          <w:lang w:val="uk-UA"/>
        </w:rPr>
        <w:t>В</w:t>
      </w:r>
      <w:r w:rsidR="001E1D7F" w:rsidRPr="007017C1">
        <w:rPr>
          <w:iCs/>
          <w:szCs w:val="28"/>
          <w:lang w:val="uk-UA"/>
        </w:rPr>
        <w:t>перше встановлено закономірність зміни довговічності, що характериз</w:t>
      </w:r>
      <w:r w:rsidR="001E1D7F" w:rsidRPr="007017C1">
        <w:rPr>
          <w:iCs/>
          <w:szCs w:val="28"/>
          <w:lang w:val="uk-UA"/>
        </w:rPr>
        <w:t>у</w:t>
      </w:r>
      <w:r w:rsidR="001E1D7F" w:rsidRPr="007017C1">
        <w:rPr>
          <w:iCs/>
          <w:szCs w:val="28"/>
          <w:lang w:val="uk-UA"/>
        </w:rPr>
        <w:t>ється межею міцності, сталі тонкостінного теплообмінника шахтних компресорних установок при високотемпературній пайці після нагрівання і відпуску у вакуумі від товщини стріч</w:t>
      </w:r>
      <w:r w:rsidR="00E85928">
        <w:rPr>
          <w:iCs/>
          <w:szCs w:val="28"/>
          <w:lang w:val="uk-UA"/>
        </w:rPr>
        <w:t>ки теплообмінника.</w:t>
      </w:r>
    </w:p>
    <w:p w:rsidR="001E1D7F" w:rsidRPr="007017C1" w:rsidRDefault="00CD2D6F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1E1D7F" w:rsidRPr="007017C1">
        <w:rPr>
          <w:szCs w:val="28"/>
          <w:lang w:val="uk-UA"/>
        </w:rPr>
        <w:t xml:space="preserve">. Викладено науково-практичні засади підвищення надійності і ефективності буріння та ремонту нафтових і газових свердловин </w:t>
      </w:r>
      <w:r w:rsidR="001E1D7F" w:rsidRPr="007017C1">
        <w:rPr>
          <w:bCs/>
          <w:szCs w:val="28"/>
          <w:lang w:val="uk-UA"/>
        </w:rPr>
        <w:t>з використанням високоефекти</w:t>
      </w:r>
      <w:r w:rsidR="001E1D7F" w:rsidRPr="007017C1">
        <w:rPr>
          <w:bCs/>
          <w:szCs w:val="28"/>
          <w:lang w:val="uk-UA"/>
        </w:rPr>
        <w:t>в</w:t>
      </w:r>
      <w:r w:rsidR="001E1D7F" w:rsidRPr="007017C1">
        <w:rPr>
          <w:bCs/>
          <w:szCs w:val="28"/>
          <w:lang w:val="uk-UA"/>
        </w:rPr>
        <w:t xml:space="preserve">них </w:t>
      </w:r>
      <w:proofErr w:type="spellStart"/>
      <w:r w:rsidR="001E1D7F" w:rsidRPr="007017C1">
        <w:rPr>
          <w:bCs/>
          <w:szCs w:val="28"/>
          <w:lang w:val="uk-UA"/>
        </w:rPr>
        <w:t>піногенеруючих</w:t>
      </w:r>
      <w:proofErr w:type="spellEnd"/>
      <w:r w:rsidR="001E1D7F" w:rsidRPr="007017C1">
        <w:rPr>
          <w:bCs/>
          <w:szCs w:val="28"/>
          <w:lang w:val="uk-UA"/>
        </w:rPr>
        <w:t xml:space="preserve"> пристроїв</w:t>
      </w:r>
      <w:r w:rsidR="00E85928">
        <w:rPr>
          <w:bCs/>
          <w:szCs w:val="28"/>
          <w:lang w:val="uk-UA"/>
        </w:rPr>
        <w:t xml:space="preserve">. </w:t>
      </w:r>
      <w:r w:rsidR="001E1D7F" w:rsidRPr="007017C1">
        <w:rPr>
          <w:szCs w:val="28"/>
          <w:lang w:val="uk-UA"/>
        </w:rPr>
        <w:t>Отриман</w:t>
      </w:r>
      <w:r w:rsidR="00CB5A99">
        <w:rPr>
          <w:szCs w:val="28"/>
          <w:lang w:val="uk-UA"/>
        </w:rPr>
        <w:t>о</w:t>
      </w:r>
      <w:r w:rsidR="001E1D7F" w:rsidRPr="007017C1">
        <w:rPr>
          <w:szCs w:val="28"/>
          <w:lang w:val="uk-UA"/>
        </w:rPr>
        <w:t xml:space="preserve"> залежність зміни швидкості звуку у вод</w:t>
      </w:r>
      <w:r w:rsidR="001E1D7F" w:rsidRPr="007017C1">
        <w:rPr>
          <w:szCs w:val="28"/>
          <w:lang w:val="uk-UA"/>
        </w:rPr>
        <w:t>о</w:t>
      </w:r>
      <w:r w:rsidR="001E1D7F" w:rsidRPr="007017C1">
        <w:rPr>
          <w:szCs w:val="28"/>
          <w:lang w:val="uk-UA"/>
        </w:rPr>
        <w:t>повітряній суміші залеж</w:t>
      </w:r>
      <w:r w:rsidR="00E85928">
        <w:rPr>
          <w:szCs w:val="28"/>
          <w:lang w:val="uk-UA"/>
        </w:rPr>
        <w:t xml:space="preserve">но від об’ємної </w:t>
      </w:r>
      <w:proofErr w:type="spellStart"/>
      <w:r w:rsidR="00E85928">
        <w:rPr>
          <w:szCs w:val="28"/>
          <w:lang w:val="uk-UA"/>
        </w:rPr>
        <w:t>газомісткості</w:t>
      </w:r>
      <w:proofErr w:type="spellEnd"/>
      <w:r w:rsidR="001E1D7F" w:rsidRPr="00E85928">
        <w:rPr>
          <w:szCs w:val="28"/>
          <w:lang w:val="uk-UA"/>
        </w:rPr>
        <w:t>.</w:t>
      </w:r>
      <w:r w:rsidR="00E85928">
        <w:rPr>
          <w:szCs w:val="28"/>
          <w:lang w:val="uk-UA"/>
        </w:rPr>
        <w:t xml:space="preserve"> Д</w:t>
      </w:r>
      <w:r w:rsidR="001E1D7F" w:rsidRPr="007017C1">
        <w:rPr>
          <w:szCs w:val="28"/>
          <w:lang w:val="uk-UA"/>
        </w:rPr>
        <w:t xml:space="preserve">ля пінистого потоку після стрибка ущільнення встановлено співвідношення між в’язкістю, коефіцієнтом тертя і втратами тиску на тертя по відношенню до рідинної фази. Одержано залежності об’ємної </w:t>
      </w:r>
      <w:proofErr w:type="spellStart"/>
      <w:r w:rsidR="001E1D7F" w:rsidRPr="007017C1">
        <w:rPr>
          <w:szCs w:val="28"/>
          <w:lang w:val="uk-UA"/>
        </w:rPr>
        <w:t>газомісткості</w:t>
      </w:r>
      <w:proofErr w:type="spellEnd"/>
      <w:r w:rsidR="001E1D7F" w:rsidRPr="007017C1">
        <w:rPr>
          <w:szCs w:val="28"/>
          <w:lang w:val="uk-UA"/>
        </w:rPr>
        <w:t xml:space="preserve"> від ступені аерації при різних значе</w:t>
      </w:r>
      <w:r w:rsidR="00E85928">
        <w:rPr>
          <w:szCs w:val="28"/>
          <w:lang w:val="uk-UA"/>
        </w:rPr>
        <w:t>ннях тиску в приймальній камері</w:t>
      </w:r>
      <w:r w:rsidR="001E1D7F" w:rsidRPr="007017C1">
        <w:rPr>
          <w:szCs w:val="28"/>
          <w:lang w:val="uk-UA"/>
        </w:rPr>
        <w:t xml:space="preserve">. </w:t>
      </w:r>
      <w:r w:rsidR="00E85928">
        <w:rPr>
          <w:szCs w:val="28"/>
          <w:lang w:val="uk-UA"/>
        </w:rPr>
        <w:t>Р</w:t>
      </w:r>
      <w:r w:rsidR="001E1D7F" w:rsidRPr="007017C1">
        <w:rPr>
          <w:szCs w:val="28"/>
          <w:lang w:val="uk-UA"/>
        </w:rPr>
        <w:t>озроблено м</w:t>
      </w:r>
      <w:proofErr w:type="spellStart"/>
      <w:r w:rsidR="001E1D7F" w:rsidRPr="007017C1">
        <w:rPr>
          <w:szCs w:val="28"/>
        </w:rPr>
        <w:t>етоди</w:t>
      </w:r>
      <w:proofErr w:type="spellEnd"/>
      <w:r w:rsidR="001E1D7F" w:rsidRPr="007017C1">
        <w:rPr>
          <w:szCs w:val="28"/>
        </w:rPr>
        <w:t xml:space="preserve"> </w:t>
      </w:r>
      <w:proofErr w:type="spellStart"/>
      <w:r w:rsidR="001E1D7F" w:rsidRPr="007017C1">
        <w:rPr>
          <w:szCs w:val="28"/>
        </w:rPr>
        <w:t>визначення</w:t>
      </w:r>
      <w:proofErr w:type="spellEnd"/>
      <w:r w:rsidR="001E1D7F" w:rsidRPr="007017C1">
        <w:rPr>
          <w:szCs w:val="28"/>
        </w:rPr>
        <w:t xml:space="preserve"> </w:t>
      </w:r>
      <w:proofErr w:type="spellStart"/>
      <w:r w:rsidR="001E1D7F" w:rsidRPr="007017C1">
        <w:rPr>
          <w:szCs w:val="28"/>
        </w:rPr>
        <w:t>оптимальної</w:t>
      </w:r>
      <w:proofErr w:type="spellEnd"/>
      <w:r w:rsidR="001E1D7F" w:rsidRPr="007017C1">
        <w:rPr>
          <w:szCs w:val="28"/>
        </w:rPr>
        <w:t xml:space="preserve"> </w:t>
      </w:r>
      <w:proofErr w:type="spellStart"/>
      <w:r w:rsidR="001E1D7F" w:rsidRPr="007017C1">
        <w:rPr>
          <w:szCs w:val="28"/>
        </w:rPr>
        <w:t>конструкції</w:t>
      </w:r>
      <w:proofErr w:type="spellEnd"/>
      <w:r w:rsidR="001E1D7F" w:rsidRPr="007017C1">
        <w:rPr>
          <w:szCs w:val="28"/>
        </w:rPr>
        <w:t xml:space="preserve"> </w:t>
      </w:r>
      <w:proofErr w:type="spellStart"/>
      <w:r w:rsidR="001E1D7F" w:rsidRPr="007017C1">
        <w:rPr>
          <w:szCs w:val="28"/>
        </w:rPr>
        <w:t>піногенеруючого</w:t>
      </w:r>
      <w:proofErr w:type="spellEnd"/>
      <w:r w:rsidR="001E1D7F" w:rsidRPr="007017C1">
        <w:rPr>
          <w:szCs w:val="28"/>
        </w:rPr>
        <w:t xml:space="preserve"> </w:t>
      </w:r>
      <w:proofErr w:type="spellStart"/>
      <w:r w:rsidR="001E1D7F" w:rsidRPr="007017C1">
        <w:rPr>
          <w:szCs w:val="28"/>
        </w:rPr>
        <w:lastRenderedPageBreak/>
        <w:t>устаткування</w:t>
      </w:r>
      <w:proofErr w:type="spellEnd"/>
      <w:r w:rsidR="001E1D7F" w:rsidRPr="007017C1">
        <w:rPr>
          <w:szCs w:val="28"/>
          <w:lang w:val="uk-UA"/>
        </w:rPr>
        <w:t>. Отримано залежності розподілу швидкості в</w:t>
      </w:r>
      <w:r w:rsidR="00E85928">
        <w:rPr>
          <w:szCs w:val="28"/>
          <w:lang w:val="uk-UA"/>
        </w:rPr>
        <w:t xml:space="preserve"> поздовжньому перерізі пристрою</w:t>
      </w:r>
      <w:r w:rsidR="001E1D7F" w:rsidRPr="007017C1">
        <w:rPr>
          <w:szCs w:val="28"/>
          <w:lang w:val="uk-UA"/>
        </w:rPr>
        <w:t>.</w:t>
      </w:r>
    </w:p>
    <w:p w:rsidR="001E1D7F" w:rsidRPr="007017C1" w:rsidRDefault="000D7E92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1E1D7F" w:rsidRPr="007017C1">
        <w:rPr>
          <w:szCs w:val="28"/>
          <w:lang w:val="uk-UA"/>
        </w:rPr>
        <w:t>. Запропоновано модель впливу на вугільні пласти газів, що різняться енерг</w:t>
      </w:r>
      <w:r w:rsidR="001E1D7F" w:rsidRPr="007017C1">
        <w:rPr>
          <w:szCs w:val="28"/>
          <w:lang w:val="uk-UA"/>
        </w:rPr>
        <w:t>і</w:t>
      </w:r>
      <w:r w:rsidR="001E1D7F" w:rsidRPr="007017C1">
        <w:rPr>
          <w:szCs w:val="28"/>
          <w:lang w:val="uk-UA"/>
        </w:rPr>
        <w:t>єю сорбції.</w:t>
      </w:r>
      <w:r>
        <w:rPr>
          <w:szCs w:val="28"/>
          <w:lang w:val="uk-UA"/>
        </w:rPr>
        <w:t xml:space="preserve"> </w:t>
      </w:r>
      <w:r w:rsidR="001E1D7F" w:rsidRPr="007017C1">
        <w:rPr>
          <w:szCs w:val="28"/>
          <w:lang w:val="uk-UA"/>
        </w:rPr>
        <w:t>Запропоновано модель виділення метану в тупиковому виробітку і в</w:t>
      </w:r>
      <w:r w:rsidR="001E1D7F" w:rsidRPr="007017C1">
        <w:rPr>
          <w:szCs w:val="28"/>
          <w:lang w:val="uk-UA"/>
        </w:rPr>
        <w:t>и</w:t>
      </w:r>
      <w:r w:rsidR="001E1D7F" w:rsidRPr="007017C1">
        <w:rPr>
          <w:szCs w:val="28"/>
          <w:lang w:val="uk-UA"/>
        </w:rPr>
        <w:t xml:space="preserve">значений час досягнення вибухонебезпечної концентрації. </w:t>
      </w:r>
      <w:r w:rsidR="009E020D">
        <w:rPr>
          <w:szCs w:val="28"/>
          <w:lang w:val="uk-UA"/>
        </w:rPr>
        <w:t>Встановлено, що п</w:t>
      </w:r>
      <w:r w:rsidR="001E1D7F" w:rsidRPr="007017C1">
        <w:rPr>
          <w:szCs w:val="28"/>
          <w:lang w:val="uk-UA"/>
        </w:rPr>
        <w:t>ри стаціонарному процесі швидкість надходження газу у виробку збігається зі швидкі</w:t>
      </w:r>
      <w:r w:rsidR="001E1D7F" w:rsidRPr="007017C1">
        <w:rPr>
          <w:szCs w:val="28"/>
          <w:lang w:val="uk-UA"/>
        </w:rPr>
        <w:t>с</w:t>
      </w:r>
      <w:r w:rsidR="001E1D7F" w:rsidRPr="007017C1">
        <w:rPr>
          <w:szCs w:val="28"/>
          <w:lang w:val="uk-UA"/>
        </w:rPr>
        <w:t xml:space="preserve">тю виносу газу з виробки, однак надходить у виробку чистий метан, а виноситься </w:t>
      </w:r>
      <w:proofErr w:type="spellStart"/>
      <w:r w:rsidR="001E1D7F" w:rsidRPr="007017C1">
        <w:rPr>
          <w:szCs w:val="28"/>
          <w:lang w:val="uk-UA"/>
        </w:rPr>
        <w:t>метаноповітряна</w:t>
      </w:r>
      <w:proofErr w:type="spellEnd"/>
      <w:r w:rsidR="001E1D7F" w:rsidRPr="007017C1">
        <w:rPr>
          <w:szCs w:val="28"/>
          <w:lang w:val="uk-UA"/>
        </w:rPr>
        <w:t xml:space="preserve"> суміш.</w:t>
      </w:r>
    </w:p>
    <w:p w:rsidR="001E1D7F" w:rsidRPr="007017C1" w:rsidRDefault="000D7E92" w:rsidP="001E1D7F">
      <w:pPr>
        <w:pStyle w:val="a3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1E1D7F" w:rsidRPr="007017C1">
        <w:rPr>
          <w:szCs w:val="28"/>
          <w:lang w:val="uk-UA"/>
        </w:rPr>
        <w:t xml:space="preserve">. Виконано моделювання процесів поділу повітря у </w:t>
      </w:r>
      <w:proofErr w:type="spellStart"/>
      <w:r w:rsidR="001E1D7F" w:rsidRPr="007017C1">
        <w:rPr>
          <w:szCs w:val="28"/>
          <w:lang w:val="uk-UA"/>
        </w:rPr>
        <w:t>порожнистоволоконних</w:t>
      </w:r>
      <w:proofErr w:type="spellEnd"/>
      <w:r w:rsidR="001E1D7F" w:rsidRPr="007017C1">
        <w:rPr>
          <w:szCs w:val="28"/>
          <w:lang w:val="uk-UA"/>
        </w:rPr>
        <w:t xml:space="preserve"> модулях, що дозволило оптимізувати конструкцію </w:t>
      </w:r>
      <w:proofErr w:type="spellStart"/>
      <w:r w:rsidR="001E1D7F" w:rsidRPr="007017C1">
        <w:rPr>
          <w:szCs w:val="28"/>
          <w:lang w:val="uk-UA"/>
        </w:rPr>
        <w:t>газороздільних</w:t>
      </w:r>
      <w:proofErr w:type="spellEnd"/>
      <w:r w:rsidR="001E1D7F" w:rsidRPr="007017C1">
        <w:rPr>
          <w:szCs w:val="28"/>
          <w:lang w:val="uk-UA"/>
        </w:rPr>
        <w:t xml:space="preserve"> модулів азотних мембранних компресорних станцій. </w:t>
      </w:r>
      <w:r w:rsidR="00AC4CE5">
        <w:rPr>
          <w:szCs w:val="28"/>
          <w:lang w:val="uk-UA"/>
        </w:rPr>
        <w:t>Вперше о</w:t>
      </w:r>
      <w:r w:rsidR="001E1D7F" w:rsidRPr="007017C1">
        <w:rPr>
          <w:szCs w:val="28"/>
          <w:lang w:val="uk-UA"/>
        </w:rPr>
        <w:t xml:space="preserve">тримано залежності продуктивності </w:t>
      </w:r>
      <w:proofErr w:type="spellStart"/>
      <w:r w:rsidR="001E1D7F" w:rsidRPr="007017C1">
        <w:rPr>
          <w:szCs w:val="28"/>
          <w:lang w:val="uk-UA"/>
        </w:rPr>
        <w:t>газороздільних</w:t>
      </w:r>
      <w:proofErr w:type="spellEnd"/>
      <w:r w:rsidR="001E1D7F" w:rsidRPr="007017C1">
        <w:rPr>
          <w:szCs w:val="28"/>
          <w:lang w:val="uk-UA"/>
        </w:rPr>
        <w:t xml:space="preserve"> мембранних блоків від концентрації й температури.</w:t>
      </w:r>
    </w:p>
    <w:p w:rsidR="001E1D7F" w:rsidRPr="00CD2D6F" w:rsidRDefault="00CD2D6F" w:rsidP="001E1D7F">
      <w:pPr>
        <w:pStyle w:val="a3"/>
        <w:ind w:firstLine="709"/>
        <w:jc w:val="both"/>
        <w:rPr>
          <w:szCs w:val="28"/>
        </w:rPr>
      </w:pPr>
      <w:r w:rsidRPr="00CD2D6F">
        <w:rPr>
          <w:szCs w:val="28"/>
        </w:rPr>
        <w:t>1</w:t>
      </w:r>
      <w:r w:rsidR="000D7E92">
        <w:rPr>
          <w:szCs w:val="28"/>
          <w:lang w:val="uk-UA"/>
        </w:rPr>
        <w:t>0</w:t>
      </w:r>
      <w:r w:rsidR="001E1D7F" w:rsidRPr="007017C1">
        <w:rPr>
          <w:szCs w:val="28"/>
          <w:lang w:val="uk-UA"/>
        </w:rPr>
        <w:t>. Викладено аспекти комплексного рішення проблем безпеки при розробці родовищ вуглеводнів</w:t>
      </w:r>
      <w:r w:rsidR="000D7E92">
        <w:rPr>
          <w:szCs w:val="28"/>
          <w:lang w:val="uk-UA"/>
        </w:rPr>
        <w:t>;</w:t>
      </w:r>
      <w:r w:rsidR="001E1D7F" w:rsidRPr="007017C1">
        <w:rPr>
          <w:szCs w:val="28"/>
          <w:lang w:val="uk-UA"/>
        </w:rPr>
        <w:t xml:space="preserve"> </w:t>
      </w:r>
      <w:r w:rsidR="000D7E92">
        <w:rPr>
          <w:szCs w:val="28"/>
          <w:lang w:val="uk-UA"/>
        </w:rPr>
        <w:t>в</w:t>
      </w:r>
      <w:r w:rsidR="001E1D7F" w:rsidRPr="007017C1">
        <w:rPr>
          <w:szCs w:val="28"/>
          <w:lang w:val="uk-UA"/>
        </w:rPr>
        <w:t xml:space="preserve">иконано </w:t>
      </w:r>
      <w:r w:rsidR="00886878">
        <w:rPr>
          <w:szCs w:val="28"/>
          <w:lang w:val="uk-UA"/>
        </w:rPr>
        <w:t xml:space="preserve">моделювання та встановлено закономірності </w:t>
      </w:r>
      <w:r w:rsidR="001E1D7F" w:rsidRPr="007017C1">
        <w:rPr>
          <w:szCs w:val="28"/>
          <w:lang w:val="uk-UA"/>
        </w:rPr>
        <w:t>без</w:t>
      </w:r>
      <w:r w:rsidR="001E1D7F" w:rsidRPr="007017C1">
        <w:rPr>
          <w:szCs w:val="28"/>
          <w:lang w:val="uk-UA"/>
        </w:rPr>
        <w:t>а</w:t>
      </w:r>
      <w:r w:rsidR="001E1D7F" w:rsidRPr="007017C1">
        <w:rPr>
          <w:szCs w:val="28"/>
          <w:lang w:val="uk-UA"/>
        </w:rPr>
        <w:t xml:space="preserve">варійної роботи гірників при використанні </w:t>
      </w:r>
      <w:proofErr w:type="spellStart"/>
      <w:r w:rsidR="001E1D7F" w:rsidRPr="007017C1">
        <w:rPr>
          <w:szCs w:val="28"/>
          <w:lang w:val="uk-UA"/>
        </w:rPr>
        <w:t>смарт-систем</w:t>
      </w:r>
      <w:proofErr w:type="spellEnd"/>
      <w:r w:rsidR="001E1D7F" w:rsidRPr="007017C1">
        <w:rPr>
          <w:szCs w:val="28"/>
          <w:lang w:val="uk-UA"/>
        </w:rPr>
        <w:t xml:space="preserve"> керування і візуального к</w:t>
      </w:r>
      <w:r w:rsidR="001E1D7F" w:rsidRPr="007017C1">
        <w:rPr>
          <w:szCs w:val="28"/>
          <w:lang w:val="uk-UA"/>
        </w:rPr>
        <w:t>о</w:t>
      </w:r>
      <w:r w:rsidR="001E1D7F" w:rsidRPr="007017C1">
        <w:rPr>
          <w:szCs w:val="28"/>
          <w:lang w:val="uk-UA"/>
        </w:rPr>
        <w:t>нтролю параметрів шахт</w:t>
      </w:r>
      <w:r w:rsidR="00886878">
        <w:rPr>
          <w:szCs w:val="28"/>
          <w:lang w:val="uk-UA"/>
        </w:rPr>
        <w:t>них компресорних систем</w:t>
      </w:r>
      <w:r>
        <w:rPr>
          <w:szCs w:val="28"/>
          <w:lang w:val="uk-UA"/>
        </w:rPr>
        <w:t>.</w:t>
      </w:r>
    </w:p>
    <w:p w:rsidR="00EA56F7" w:rsidRDefault="00751219" w:rsidP="00751219">
      <w:pPr>
        <w:pStyle w:val="a3"/>
        <w:jc w:val="center"/>
        <w:rPr>
          <w:b/>
          <w:lang w:val="uk-UA"/>
        </w:rPr>
      </w:pPr>
      <w:r w:rsidRPr="00751219">
        <w:rPr>
          <w:b/>
        </w:rPr>
        <w:t>ОСНОВНІ НАУКОВО–ТЕХНІЧНІ</w:t>
      </w:r>
      <w:r w:rsidR="006040F6">
        <w:rPr>
          <w:b/>
        </w:rPr>
        <w:t xml:space="preserve"> РЕЗУЛЬТАТИ,</w:t>
      </w:r>
    </w:p>
    <w:p w:rsidR="00D109BD" w:rsidRPr="007A2553" w:rsidRDefault="00D109BD" w:rsidP="00D109BD">
      <w:pPr>
        <w:pStyle w:val="a3"/>
        <w:jc w:val="center"/>
        <w:rPr>
          <w:b/>
          <w:lang w:val="uk-UA"/>
        </w:rPr>
      </w:pPr>
      <w:r w:rsidRPr="00D109BD">
        <w:rPr>
          <w:b/>
          <w:lang w:val="uk-UA"/>
        </w:rPr>
        <w:t>ПРАКТИЧНА ЗНАЧИМІСТЬ І ОБСЯ</w:t>
      </w:r>
      <w:r>
        <w:rPr>
          <w:b/>
          <w:lang w:val="uk-UA"/>
        </w:rPr>
        <w:t>ГИ</w:t>
      </w:r>
      <w:r w:rsidRPr="00D109BD">
        <w:rPr>
          <w:b/>
          <w:lang w:val="uk-UA"/>
        </w:rPr>
        <w:t xml:space="preserve"> ВПРОВАДЖЕН</w:t>
      </w:r>
      <w:r>
        <w:rPr>
          <w:b/>
          <w:lang w:val="uk-UA"/>
        </w:rPr>
        <w:t>НЯ</w:t>
      </w:r>
    </w:p>
    <w:p w:rsidR="00134B4A" w:rsidRDefault="00134B4A" w:rsidP="008D59C9">
      <w:pPr>
        <w:pStyle w:val="a3"/>
        <w:ind w:firstLine="709"/>
        <w:jc w:val="both"/>
        <w:rPr>
          <w:bCs/>
          <w:lang w:val="uk-UA"/>
        </w:rPr>
      </w:pPr>
      <w:r w:rsidRPr="007A2553">
        <w:rPr>
          <w:b/>
          <w:bCs/>
          <w:lang w:val="uk-UA"/>
        </w:rPr>
        <w:t>Практична значимість результатів</w:t>
      </w:r>
      <w:r w:rsidR="00FB54F5">
        <w:rPr>
          <w:bCs/>
          <w:lang w:val="uk-UA"/>
        </w:rPr>
        <w:t xml:space="preserve"> полягає у </w:t>
      </w:r>
      <w:r w:rsidR="0051690E">
        <w:rPr>
          <w:bCs/>
          <w:lang w:val="uk-UA"/>
        </w:rPr>
        <w:t xml:space="preserve">вдосконаленні </w:t>
      </w:r>
      <w:r w:rsidR="00564E2A">
        <w:rPr>
          <w:bCs/>
          <w:lang w:val="uk-UA"/>
        </w:rPr>
        <w:t>технологій та способів</w:t>
      </w:r>
      <w:r w:rsidR="00FB54F5">
        <w:rPr>
          <w:bCs/>
          <w:lang w:val="uk-UA"/>
        </w:rPr>
        <w:t xml:space="preserve"> розроб</w:t>
      </w:r>
      <w:r w:rsidR="0051690E">
        <w:rPr>
          <w:bCs/>
          <w:lang w:val="uk-UA"/>
        </w:rPr>
        <w:t>ки</w:t>
      </w:r>
      <w:r w:rsidR="00FB54F5">
        <w:rPr>
          <w:bCs/>
          <w:lang w:val="uk-UA"/>
        </w:rPr>
        <w:t xml:space="preserve"> родовищ вуглеводнів</w:t>
      </w:r>
      <w:r w:rsidR="0051690E">
        <w:rPr>
          <w:bCs/>
          <w:lang w:val="uk-UA"/>
        </w:rPr>
        <w:t xml:space="preserve"> на базі створеного компресорного устатк</w:t>
      </w:r>
      <w:r w:rsidR="0051690E">
        <w:rPr>
          <w:bCs/>
          <w:lang w:val="uk-UA"/>
        </w:rPr>
        <w:t>у</w:t>
      </w:r>
      <w:r w:rsidR="0051690E">
        <w:rPr>
          <w:bCs/>
          <w:lang w:val="uk-UA"/>
        </w:rPr>
        <w:t>вання нового покоління</w:t>
      </w:r>
      <w:r w:rsidR="00FB54F5">
        <w:rPr>
          <w:bCs/>
          <w:lang w:val="uk-UA"/>
        </w:rPr>
        <w:t>.</w:t>
      </w:r>
    </w:p>
    <w:p w:rsidR="00134B4A" w:rsidRPr="007A2553" w:rsidRDefault="00E47D46" w:rsidP="008D59C9">
      <w:pPr>
        <w:pStyle w:val="a3"/>
        <w:ind w:firstLine="709"/>
        <w:jc w:val="both"/>
        <w:rPr>
          <w:b/>
          <w:bCs/>
          <w:lang w:val="uk-UA"/>
        </w:rPr>
      </w:pPr>
      <w:r w:rsidRPr="007A2553">
        <w:rPr>
          <w:b/>
          <w:bCs/>
          <w:lang w:val="uk-UA"/>
        </w:rPr>
        <w:t xml:space="preserve">Обсяги </w:t>
      </w:r>
      <w:r w:rsidR="00134B4A" w:rsidRPr="007A2553">
        <w:rPr>
          <w:b/>
          <w:bCs/>
          <w:lang w:val="uk-UA"/>
        </w:rPr>
        <w:t>впровадже</w:t>
      </w:r>
      <w:r w:rsidRPr="007A2553">
        <w:rPr>
          <w:b/>
          <w:bCs/>
          <w:lang w:val="uk-UA"/>
        </w:rPr>
        <w:t>ння основних результатів роботи.</w:t>
      </w:r>
    </w:p>
    <w:p w:rsidR="006619F0" w:rsidRDefault="006619F0" w:rsidP="008D59C9">
      <w:pPr>
        <w:pStyle w:val="a3"/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Підвищення ефективності </w:t>
      </w:r>
      <w:r w:rsidRPr="005C7D19">
        <w:rPr>
          <w:lang w:val="uk-UA"/>
        </w:rPr>
        <w:t>розробки родовищ вуглеводнів на основі викори</w:t>
      </w:r>
      <w:r w:rsidRPr="005C7D19">
        <w:rPr>
          <w:lang w:val="uk-UA"/>
        </w:rPr>
        <w:t>с</w:t>
      </w:r>
      <w:r w:rsidRPr="005C7D19">
        <w:rPr>
          <w:lang w:val="uk-UA"/>
        </w:rPr>
        <w:t>тання компресорного устаткування нового покоління</w:t>
      </w:r>
      <w:r>
        <w:rPr>
          <w:lang w:val="uk-UA"/>
        </w:rPr>
        <w:t xml:space="preserve"> було досягнуто за рахунок</w:t>
      </w:r>
      <w:r>
        <w:rPr>
          <w:bCs/>
          <w:lang w:val="uk-UA"/>
        </w:rPr>
        <w:t>:</w:t>
      </w:r>
    </w:p>
    <w:p w:rsidR="008D59C9" w:rsidRPr="00F84206" w:rsidRDefault="00E47D46" w:rsidP="008D59C9">
      <w:pPr>
        <w:pStyle w:val="a3"/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="00A45458">
        <w:rPr>
          <w:bCs/>
          <w:lang w:val="uk-UA"/>
        </w:rPr>
        <w:t>Н</w:t>
      </w:r>
      <w:r w:rsidR="00A45458" w:rsidRPr="007017C1">
        <w:rPr>
          <w:bCs/>
          <w:lang w:val="uk-UA"/>
        </w:rPr>
        <w:t>а Бєльському газоконденсатному родовищі</w:t>
      </w:r>
      <w:r w:rsidR="00A45458">
        <w:rPr>
          <w:bCs/>
          <w:lang w:val="uk-UA"/>
        </w:rPr>
        <w:t xml:space="preserve"> з</w:t>
      </w:r>
      <w:r w:rsidR="00A45458" w:rsidRPr="007017C1">
        <w:rPr>
          <w:bCs/>
          <w:lang w:val="uk-UA"/>
        </w:rPr>
        <w:t>дійснен</w:t>
      </w:r>
      <w:r w:rsidR="00A45458">
        <w:rPr>
          <w:bCs/>
          <w:lang w:val="uk-UA"/>
        </w:rPr>
        <w:t>о</w:t>
      </w:r>
      <w:r w:rsidR="00A45458" w:rsidRPr="007017C1">
        <w:rPr>
          <w:bCs/>
          <w:lang w:val="uk-UA"/>
        </w:rPr>
        <w:t xml:space="preserve"> додатковий видоб</w:t>
      </w:r>
      <w:r w:rsidR="00A45458" w:rsidRPr="007017C1">
        <w:rPr>
          <w:bCs/>
          <w:lang w:val="uk-UA"/>
        </w:rPr>
        <w:t>у</w:t>
      </w:r>
      <w:r w:rsidR="00A45458" w:rsidRPr="007017C1">
        <w:rPr>
          <w:bCs/>
          <w:lang w:val="uk-UA"/>
        </w:rPr>
        <w:t>ток 12,0 млн</w:t>
      </w:r>
      <w:r w:rsidR="00A45458">
        <w:rPr>
          <w:bCs/>
          <w:lang w:val="uk-UA"/>
        </w:rPr>
        <w:t>.</w:t>
      </w:r>
      <w:r w:rsidR="00A45458" w:rsidRPr="007017C1">
        <w:rPr>
          <w:bCs/>
          <w:lang w:val="uk-UA"/>
        </w:rPr>
        <w:t xml:space="preserve"> м</w:t>
      </w:r>
      <w:r w:rsidR="00A45458" w:rsidRPr="007017C1">
        <w:rPr>
          <w:bCs/>
          <w:vertAlign w:val="superscript"/>
          <w:lang w:val="uk-UA"/>
        </w:rPr>
        <w:t>3</w:t>
      </w:r>
      <w:r w:rsidR="00A45458" w:rsidRPr="007017C1">
        <w:rPr>
          <w:bCs/>
          <w:lang w:val="uk-UA"/>
        </w:rPr>
        <w:t xml:space="preserve"> газу</w:t>
      </w:r>
      <w:r w:rsidR="00A45458">
        <w:rPr>
          <w:bCs/>
          <w:lang w:val="uk-UA"/>
        </w:rPr>
        <w:t xml:space="preserve"> за перший рік </w:t>
      </w:r>
      <w:r>
        <w:rPr>
          <w:bCs/>
          <w:lang w:val="uk-UA"/>
        </w:rPr>
        <w:t>реаліз</w:t>
      </w:r>
      <w:r w:rsidR="00A45458">
        <w:rPr>
          <w:bCs/>
          <w:lang w:val="uk-UA"/>
        </w:rPr>
        <w:t>ації</w:t>
      </w:r>
      <w:r>
        <w:rPr>
          <w:bCs/>
          <w:lang w:val="uk-UA"/>
        </w:rPr>
        <w:t xml:space="preserve"> </w:t>
      </w:r>
      <w:r w:rsidR="008D59C9" w:rsidRPr="007017C1">
        <w:rPr>
          <w:bCs/>
          <w:lang w:val="uk-UA"/>
        </w:rPr>
        <w:t>проект</w:t>
      </w:r>
      <w:r w:rsidR="00A45458">
        <w:rPr>
          <w:bCs/>
          <w:lang w:val="uk-UA"/>
        </w:rPr>
        <w:t>у</w:t>
      </w:r>
      <w:r w:rsidR="008D59C9" w:rsidRPr="007017C1">
        <w:rPr>
          <w:bCs/>
          <w:lang w:val="uk-UA"/>
        </w:rPr>
        <w:t xml:space="preserve"> </w:t>
      </w:r>
      <w:proofErr w:type="spellStart"/>
      <w:r w:rsidR="008D59C9" w:rsidRPr="007017C1">
        <w:rPr>
          <w:bCs/>
          <w:lang w:val="uk-UA"/>
        </w:rPr>
        <w:t>ґвинтової</w:t>
      </w:r>
      <w:proofErr w:type="spellEnd"/>
      <w:r w:rsidR="008D59C9" w:rsidRPr="007017C1">
        <w:rPr>
          <w:bCs/>
          <w:lang w:val="uk-UA"/>
        </w:rPr>
        <w:t xml:space="preserve"> газової компресо</w:t>
      </w:r>
      <w:r w:rsidR="008D59C9" w:rsidRPr="007017C1">
        <w:rPr>
          <w:bCs/>
          <w:lang w:val="uk-UA"/>
        </w:rPr>
        <w:t>р</w:t>
      </w:r>
      <w:r w:rsidR="008D59C9" w:rsidRPr="007017C1">
        <w:rPr>
          <w:bCs/>
          <w:lang w:val="uk-UA"/>
        </w:rPr>
        <w:t xml:space="preserve">ної установки </w:t>
      </w:r>
      <w:proofErr w:type="spellStart"/>
      <w:r w:rsidR="008D59C9" w:rsidRPr="007017C1">
        <w:rPr>
          <w:bCs/>
          <w:lang w:val="uk-UA"/>
        </w:rPr>
        <w:t>СГВв</w:t>
      </w:r>
      <w:proofErr w:type="spellEnd"/>
      <w:r w:rsidR="008D59C9" w:rsidRPr="007017C1">
        <w:rPr>
          <w:bCs/>
          <w:lang w:val="uk-UA"/>
        </w:rPr>
        <w:t xml:space="preserve"> 315-20/035-25 У1, що забезпечує відбір газу із семи низьконап</w:t>
      </w:r>
      <w:r w:rsidR="008D59C9" w:rsidRPr="007017C1">
        <w:rPr>
          <w:bCs/>
          <w:lang w:val="uk-UA"/>
        </w:rPr>
        <w:t>і</w:t>
      </w:r>
      <w:r w:rsidR="008D59C9" w:rsidRPr="007017C1">
        <w:rPr>
          <w:bCs/>
          <w:lang w:val="uk-UA"/>
        </w:rPr>
        <w:t>рних газових свердловин із залишковим тиском 1,1</w:t>
      </w:r>
      <w:r w:rsidR="008D59C9" w:rsidRPr="007017C1">
        <w:rPr>
          <w:lang w:val="uk-UA"/>
        </w:rPr>
        <w:t>–</w:t>
      </w:r>
      <w:r w:rsidR="008D59C9" w:rsidRPr="007017C1">
        <w:rPr>
          <w:bCs/>
          <w:lang w:val="uk-UA"/>
        </w:rPr>
        <w:t>2,0 кгс/см</w:t>
      </w:r>
      <w:r w:rsidR="008D59C9" w:rsidRPr="007017C1">
        <w:rPr>
          <w:bCs/>
          <w:vertAlign w:val="superscript"/>
          <w:lang w:val="uk-UA"/>
        </w:rPr>
        <w:t>2</w:t>
      </w:r>
      <w:r w:rsidR="008D59C9" w:rsidRPr="007017C1">
        <w:rPr>
          <w:bCs/>
          <w:lang w:val="uk-UA"/>
        </w:rPr>
        <w:t>, відбір попутного нафтового газу від наявної на родовищі установки сепарації нафти, газу із танків зберігання і стабілізації газового конденсату, а також смолоскипов</w:t>
      </w:r>
      <w:r w:rsidR="008D59C9">
        <w:rPr>
          <w:bCs/>
          <w:lang w:val="uk-UA"/>
        </w:rPr>
        <w:t>ого</w:t>
      </w:r>
      <w:r w:rsidR="008D59C9" w:rsidRPr="007017C1">
        <w:rPr>
          <w:bCs/>
          <w:lang w:val="uk-UA"/>
        </w:rPr>
        <w:t xml:space="preserve"> газ</w:t>
      </w:r>
      <w:r w:rsidR="008D59C9">
        <w:rPr>
          <w:bCs/>
          <w:lang w:val="uk-UA"/>
        </w:rPr>
        <w:t>у</w:t>
      </w:r>
      <w:r w:rsidR="008D59C9" w:rsidRPr="007017C1">
        <w:rPr>
          <w:bCs/>
          <w:lang w:val="uk-UA"/>
        </w:rPr>
        <w:t>, наявн</w:t>
      </w:r>
      <w:r w:rsidR="008D59C9">
        <w:rPr>
          <w:bCs/>
          <w:lang w:val="uk-UA"/>
        </w:rPr>
        <w:t>ого</w:t>
      </w:r>
      <w:r w:rsidR="008D59C9" w:rsidRPr="007017C1">
        <w:rPr>
          <w:bCs/>
          <w:lang w:val="uk-UA"/>
        </w:rPr>
        <w:t xml:space="preserve"> на родовищі</w:t>
      </w:r>
      <w:r w:rsidR="008D59C9">
        <w:rPr>
          <w:bCs/>
          <w:lang w:val="uk-UA"/>
        </w:rPr>
        <w:t>, з подальшим</w:t>
      </w:r>
      <w:r w:rsidR="008D59C9" w:rsidRPr="007017C1">
        <w:rPr>
          <w:bCs/>
          <w:lang w:val="uk-UA"/>
        </w:rPr>
        <w:t xml:space="preserve"> </w:t>
      </w:r>
      <w:proofErr w:type="spellStart"/>
      <w:r w:rsidR="008D59C9" w:rsidRPr="007017C1">
        <w:rPr>
          <w:bCs/>
          <w:lang w:val="uk-UA"/>
        </w:rPr>
        <w:t>комприму</w:t>
      </w:r>
      <w:r w:rsidR="008D59C9">
        <w:rPr>
          <w:bCs/>
          <w:lang w:val="uk-UA"/>
        </w:rPr>
        <w:t>ванням</w:t>
      </w:r>
      <w:proofErr w:type="spellEnd"/>
      <w:r w:rsidR="008D59C9">
        <w:rPr>
          <w:bCs/>
          <w:lang w:val="uk-UA"/>
        </w:rPr>
        <w:t xml:space="preserve"> газу</w:t>
      </w:r>
      <w:r w:rsidR="008D59C9" w:rsidRPr="007017C1">
        <w:rPr>
          <w:bCs/>
          <w:lang w:val="uk-UA"/>
        </w:rPr>
        <w:t xml:space="preserve"> в мережу споживача з тиском 17</w:t>
      </w:r>
      <w:r w:rsidR="008D59C9" w:rsidRPr="007017C1">
        <w:rPr>
          <w:lang w:val="uk-UA"/>
        </w:rPr>
        <w:t>–</w:t>
      </w:r>
      <w:r w:rsidR="008D59C9" w:rsidRPr="007017C1">
        <w:rPr>
          <w:bCs/>
          <w:lang w:val="uk-UA"/>
        </w:rPr>
        <w:t>25 кгс/см</w:t>
      </w:r>
      <w:r w:rsidR="008D59C9" w:rsidRPr="007017C1">
        <w:rPr>
          <w:bCs/>
          <w:vertAlign w:val="superscript"/>
          <w:lang w:val="uk-UA"/>
        </w:rPr>
        <w:t>2</w:t>
      </w:r>
      <w:r w:rsidR="008D59C9" w:rsidRPr="007017C1">
        <w:rPr>
          <w:bCs/>
          <w:lang w:val="uk-UA"/>
        </w:rPr>
        <w:t xml:space="preserve">. </w:t>
      </w:r>
      <w:r w:rsidR="00A45458" w:rsidRPr="00A45458">
        <w:rPr>
          <w:bCs/>
        </w:rPr>
        <w:t>Н</w:t>
      </w:r>
      <w:r w:rsidR="008D59C9" w:rsidRPr="007017C1">
        <w:rPr>
          <w:lang w:val="uk-UA"/>
        </w:rPr>
        <w:t>а нафтогазовому родовищі «</w:t>
      </w:r>
      <w:proofErr w:type="spellStart"/>
      <w:r w:rsidR="008D59C9" w:rsidRPr="007017C1">
        <w:rPr>
          <w:lang w:val="uk-UA"/>
        </w:rPr>
        <w:t>Кенлик</w:t>
      </w:r>
      <w:proofErr w:type="spellEnd"/>
      <w:r w:rsidR="008D59C9" w:rsidRPr="007017C1">
        <w:rPr>
          <w:lang w:val="uk-UA"/>
        </w:rPr>
        <w:t xml:space="preserve">» у Республіці Казахстан </w:t>
      </w:r>
      <w:r w:rsidR="00A45458">
        <w:rPr>
          <w:lang w:val="uk-UA"/>
        </w:rPr>
        <w:t>для</w:t>
      </w:r>
      <w:r w:rsidR="008D59C9" w:rsidRPr="007017C1">
        <w:rPr>
          <w:lang w:val="uk-UA"/>
        </w:rPr>
        <w:t xml:space="preserve"> пода</w:t>
      </w:r>
      <w:r w:rsidR="00A45458">
        <w:rPr>
          <w:lang w:val="uk-UA"/>
        </w:rPr>
        <w:t>чі</w:t>
      </w:r>
      <w:r w:rsidR="008D59C9" w:rsidRPr="007017C1">
        <w:rPr>
          <w:lang w:val="uk-UA"/>
        </w:rPr>
        <w:t xml:space="preserve"> попутн</w:t>
      </w:r>
      <w:r w:rsidR="00A45458">
        <w:rPr>
          <w:lang w:val="uk-UA"/>
        </w:rPr>
        <w:t>ого</w:t>
      </w:r>
      <w:r w:rsidR="008D59C9" w:rsidRPr="007017C1">
        <w:rPr>
          <w:lang w:val="uk-UA"/>
        </w:rPr>
        <w:t xml:space="preserve"> газ</w:t>
      </w:r>
      <w:r w:rsidR="00A45458">
        <w:rPr>
          <w:lang w:val="uk-UA"/>
        </w:rPr>
        <w:t>у</w:t>
      </w:r>
      <w:r w:rsidR="008D59C9" w:rsidRPr="007017C1">
        <w:rPr>
          <w:lang w:val="uk-UA"/>
        </w:rPr>
        <w:t xml:space="preserve"> на електростанцію </w:t>
      </w:r>
      <w:proofErr w:type="spellStart"/>
      <w:r w:rsidR="008D59C9" w:rsidRPr="007017C1">
        <w:rPr>
          <w:lang w:val="uk-UA"/>
        </w:rPr>
        <w:t>ЕГ</w:t>
      </w:r>
      <w:proofErr w:type="spellEnd"/>
      <w:r w:rsidR="008D59C9" w:rsidRPr="007017C1">
        <w:rPr>
          <w:lang w:val="uk-UA"/>
        </w:rPr>
        <w:t xml:space="preserve">-6000 виробництва </w:t>
      </w:r>
      <w:proofErr w:type="gramStart"/>
      <w:r w:rsidR="008D59C9" w:rsidRPr="007017C1">
        <w:rPr>
          <w:lang w:val="uk-UA"/>
        </w:rPr>
        <w:t>п</w:t>
      </w:r>
      <w:proofErr w:type="gramEnd"/>
      <w:r w:rsidR="008D59C9" w:rsidRPr="007017C1">
        <w:rPr>
          <w:lang w:val="uk-UA"/>
        </w:rPr>
        <w:t>ідприємства «Мо</w:t>
      </w:r>
      <w:r w:rsidR="008D59C9">
        <w:rPr>
          <w:lang w:val="uk-UA"/>
        </w:rPr>
        <w:t>тор Січ»</w:t>
      </w:r>
      <w:r w:rsidR="00A45458">
        <w:rPr>
          <w:lang w:val="uk-UA"/>
        </w:rPr>
        <w:t xml:space="preserve"> в</w:t>
      </w:r>
      <w:r w:rsidR="00A45458" w:rsidRPr="007017C1">
        <w:rPr>
          <w:lang w:val="uk-UA"/>
        </w:rPr>
        <w:t xml:space="preserve">ведено в експлуатацію дві аналогічні компресорні станції </w:t>
      </w:r>
      <w:proofErr w:type="spellStart"/>
      <w:r w:rsidR="00A45458" w:rsidRPr="007017C1">
        <w:rPr>
          <w:lang w:val="uk-UA"/>
        </w:rPr>
        <w:t>СҐВв</w:t>
      </w:r>
      <w:proofErr w:type="spellEnd"/>
      <w:r w:rsidR="00A45458" w:rsidRPr="007017C1">
        <w:rPr>
          <w:lang w:val="uk-UA"/>
        </w:rPr>
        <w:t xml:space="preserve"> 315-20/0,5-24 У1</w:t>
      </w:r>
      <w:r w:rsidR="00A45458">
        <w:rPr>
          <w:lang w:val="uk-UA"/>
        </w:rPr>
        <w:t>.</w:t>
      </w:r>
    </w:p>
    <w:p w:rsidR="008D59C9" w:rsidRDefault="00E47D46" w:rsidP="008D59C9">
      <w:pPr>
        <w:pStyle w:val="a3"/>
        <w:ind w:firstLine="709"/>
        <w:jc w:val="both"/>
        <w:rPr>
          <w:lang w:val="uk-UA"/>
        </w:rPr>
      </w:pPr>
      <w:r>
        <w:rPr>
          <w:rFonts w:eastAsia="Times New Roman"/>
          <w:bCs/>
          <w:lang w:val="uk-UA"/>
        </w:rPr>
        <w:t>2. Н</w:t>
      </w:r>
      <w:r w:rsidR="008D59C9" w:rsidRPr="007017C1">
        <w:rPr>
          <w:rFonts w:eastAsia="Times New Roman"/>
          <w:bCs/>
          <w:lang w:val="uk-UA"/>
        </w:rPr>
        <w:t xml:space="preserve">а </w:t>
      </w:r>
      <w:proofErr w:type="spellStart"/>
      <w:r w:rsidR="008D59C9" w:rsidRPr="007017C1">
        <w:rPr>
          <w:rFonts w:eastAsia="Times New Roman"/>
          <w:bCs/>
          <w:lang w:val="uk-UA"/>
        </w:rPr>
        <w:t>Вішанс</w:t>
      </w:r>
      <w:r w:rsidR="000F09ED">
        <w:rPr>
          <w:rFonts w:eastAsia="Times New Roman"/>
          <w:bCs/>
          <w:lang w:val="uk-UA"/>
        </w:rPr>
        <w:t>ь</w:t>
      </w:r>
      <w:r w:rsidR="008D59C9" w:rsidRPr="007017C1">
        <w:rPr>
          <w:rFonts w:eastAsia="Times New Roman"/>
          <w:bCs/>
          <w:lang w:val="uk-UA"/>
        </w:rPr>
        <w:t>кому</w:t>
      </w:r>
      <w:proofErr w:type="spellEnd"/>
      <w:r w:rsidR="008D59C9" w:rsidRPr="007017C1">
        <w:rPr>
          <w:rFonts w:eastAsia="Times New Roman"/>
          <w:bCs/>
          <w:lang w:val="uk-UA"/>
        </w:rPr>
        <w:t xml:space="preserve"> родовищі РУП «ВО «</w:t>
      </w:r>
      <w:proofErr w:type="spellStart"/>
      <w:r w:rsidR="008D59C9" w:rsidRPr="007017C1">
        <w:rPr>
          <w:rFonts w:eastAsia="Times New Roman"/>
          <w:bCs/>
          <w:lang w:val="uk-UA"/>
        </w:rPr>
        <w:t>Білорусьнафта</w:t>
      </w:r>
      <w:proofErr w:type="spellEnd"/>
      <w:r w:rsidR="008D59C9" w:rsidRPr="007017C1">
        <w:rPr>
          <w:rFonts w:eastAsia="Times New Roman"/>
          <w:bCs/>
          <w:lang w:val="uk-UA"/>
        </w:rPr>
        <w:t>»</w:t>
      </w:r>
      <w:r w:rsidR="008D59C9">
        <w:rPr>
          <w:rFonts w:eastAsia="Times New Roman"/>
          <w:bCs/>
          <w:lang w:val="uk-UA"/>
        </w:rPr>
        <w:t xml:space="preserve"> </w:t>
      </w:r>
      <w:r>
        <w:rPr>
          <w:rFonts w:eastAsia="Times New Roman"/>
          <w:bCs/>
          <w:lang w:val="uk-UA"/>
        </w:rPr>
        <w:t xml:space="preserve">реалізовано </w:t>
      </w:r>
      <w:r w:rsidR="008D59C9">
        <w:rPr>
          <w:lang w:val="uk-UA"/>
        </w:rPr>
        <w:t>т</w:t>
      </w:r>
      <w:r w:rsidR="008D59C9" w:rsidRPr="007017C1">
        <w:rPr>
          <w:rFonts w:eastAsia="Times New Roman"/>
          <w:bCs/>
          <w:lang w:val="uk-UA"/>
        </w:rPr>
        <w:t>ехнол</w:t>
      </w:r>
      <w:r w:rsidR="008D59C9" w:rsidRPr="007017C1">
        <w:rPr>
          <w:rFonts w:eastAsia="Times New Roman"/>
          <w:bCs/>
          <w:lang w:val="uk-UA"/>
        </w:rPr>
        <w:t>о</w:t>
      </w:r>
      <w:r w:rsidR="008D59C9" w:rsidRPr="007017C1">
        <w:rPr>
          <w:rFonts w:eastAsia="Times New Roman"/>
          <w:bCs/>
          <w:lang w:val="uk-UA"/>
        </w:rPr>
        <w:t>гі</w:t>
      </w:r>
      <w:r>
        <w:rPr>
          <w:rFonts w:eastAsia="Times New Roman"/>
          <w:bCs/>
          <w:lang w:val="uk-UA"/>
        </w:rPr>
        <w:t>ю</w:t>
      </w:r>
      <w:r w:rsidR="008D59C9" w:rsidRPr="007017C1">
        <w:rPr>
          <w:rFonts w:eastAsia="Times New Roman"/>
          <w:bCs/>
          <w:lang w:val="uk-UA"/>
        </w:rPr>
        <w:t xml:space="preserve"> </w:t>
      </w:r>
      <w:proofErr w:type="spellStart"/>
      <w:r w:rsidR="008D59C9" w:rsidRPr="007017C1">
        <w:rPr>
          <w:rFonts w:eastAsia="Times New Roman"/>
          <w:bCs/>
          <w:lang w:val="uk-UA"/>
        </w:rPr>
        <w:t>термогазового</w:t>
      </w:r>
      <w:proofErr w:type="spellEnd"/>
      <w:r w:rsidR="008D59C9" w:rsidRPr="007017C1">
        <w:rPr>
          <w:rFonts w:eastAsia="Times New Roman"/>
          <w:bCs/>
          <w:lang w:val="uk-UA"/>
        </w:rPr>
        <w:t xml:space="preserve"> впливу із застосуванням компресорних установок БКУ20/35.</w:t>
      </w:r>
      <w:r w:rsidR="008D59C9">
        <w:rPr>
          <w:rFonts w:eastAsia="Times New Roman"/>
          <w:bCs/>
          <w:lang w:val="uk-UA"/>
        </w:rPr>
        <w:t xml:space="preserve"> </w:t>
      </w:r>
      <w:r w:rsidR="008D59C9" w:rsidRPr="007017C1">
        <w:rPr>
          <w:rFonts w:eastAsia="Times New Roman"/>
          <w:bCs/>
          <w:lang w:val="uk-UA"/>
        </w:rPr>
        <w:t>Об'ємна продуктивність установки БКУ-20/35 У1</w:t>
      </w:r>
      <w:r w:rsidR="008D59C9" w:rsidRPr="007017C1">
        <w:rPr>
          <w:rStyle w:val="hps"/>
          <w:szCs w:val="28"/>
          <w:lang w:val="uk-UA"/>
        </w:rPr>
        <w:t xml:space="preserve"> </w:t>
      </w:r>
      <w:r w:rsidR="008D59C9" w:rsidRPr="007017C1">
        <w:rPr>
          <w:rFonts w:eastAsia="Times New Roman"/>
          <w:bCs/>
          <w:lang w:val="uk-UA"/>
        </w:rPr>
        <w:t xml:space="preserve">для </w:t>
      </w:r>
      <w:proofErr w:type="spellStart"/>
      <w:r w:rsidR="008D59C9" w:rsidRPr="007017C1">
        <w:rPr>
          <w:rFonts w:eastAsia="Times New Roman"/>
          <w:bCs/>
          <w:lang w:val="uk-UA"/>
        </w:rPr>
        <w:t>термогазового</w:t>
      </w:r>
      <w:proofErr w:type="spellEnd"/>
      <w:r w:rsidR="008D59C9" w:rsidRPr="007017C1">
        <w:rPr>
          <w:rFonts w:eastAsia="Times New Roman"/>
          <w:bCs/>
          <w:lang w:val="uk-UA"/>
        </w:rPr>
        <w:t xml:space="preserve"> впливу на на</w:t>
      </w:r>
      <w:r w:rsidR="008D59C9" w:rsidRPr="007017C1">
        <w:rPr>
          <w:rFonts w:eastAsia="Times New Roman"/>
          <w:bCs/>
          <w:lang w:val="uk-UA"/>
        </w:rPr>
        <w:t>ф</w:t>
      </w:r>
      <w:r w:rsidR="008D59C9" w:rsidRPr="007017C1">
        <w:rPr>
          <w:rFonts w:eastAsia="Times New Roman"/>
          <w:bCs/>
          <w:lang w:val="uk-UA"/>
        </w:rPr>
        <w:t>товий пласт по повітрю, наведена до початкових умов (при роботі 2-х компресорів), становить 20 м</w:t>
      </w:r>
      <w:r w:rsidR="008D59C9" w:rsidRPr="007017C1">
        <w:rPr>
          <w:rFonts w:eastAsia="Times New Roman"/>
          <w:bCs/>
          <w:vertAlign w:val="superscript"/>
          <w:lang w:val="uk-UA"/>
        </w:rPr>
        <w:t>3</w:t>
      </w:r>
      <w:r w:rsidR="008D59C9" w:rsidRPr="007017C1">
        <w:rPr>
          <w:rFonts w:eastAsia="Times New Roman"/>
          <w:bCs/>
          <w:lang w:val="uk-UA"/>
        </w:rPr>
        <w:t>/хв., кінцевий надлишковий</w:t>
      </w:r>
      <w:r w:rsidR="008D59C9" w:rsidRPr="007017C1">
        <w:rPr>
          <w:lang w:val="uk-UA"/>
        </w:rPr>
        <w:t xml:space="preserve"> </w:t>
      </w:r>
      <w:r w:rsidR="008D59C9" w:rsidRPr="007017C1">
        <w:rPr>
          <w:rFonts w:eastAsia="Times New Roman"/>
          <w:bCs/>
          <w:lang w:val="uk-UA"/>
        </w:rPr>
        <w:t xml:space="preserve">тиск повітря - 35 </w:t>
      </w:r>
      <w:proofErr w:type="spellStart"/>
      <w:r w:rsidR="008D59C9" w:rsidRPr="007017C1">
        <w:rPr>
          <w:rFonts w:eastAsia="Times New Roman"/>
          <w:bCs/>
          <w:lang w:val="uk-UA"/>
        </w:rPr>
        <w:t>МПа</w:t>
      </w:r>
      <w:proofErr w:type="spellEnd"/>
      <w:r w:rsidR="008D59C9" w:rsidRPr="007017C1">
        <w:rPr>
          <w:rFonts w:eastAsia="Times New Roman"/>
          <w:bCs/>
          <w:lang w:val="uk-UA"/>
        </w:rPr>
        <w:t>, при цьому пот</w:t>
      </w:r>
      <w:r w:rsidR="008D59C9" w:rsidRPr="007017C1">
        <w:rPr>
          <w:rFonts w:eastAsia="Times New Roman"/>
          <w:bCs/>
          <w:lang w:val="uk-UA"/>
        </w:rPr>
        <w:t>у</w:t>
      </w:r>
      <w:r w:rsidR="008D59C9" w:rsidRPr="007017C1">
        <w:rPr>
          <w:rFonts w:eastAsia="Times New Roman"/>
          <w:bCs/>
          <w:lang w:val="uk-UA"/>
        </w:rPr>
        <w:t xml:space="preserve">жність, споживана установкою БКУ, не перевищує 400 кВт. </w:t>
      </w:r>
      <w:r w:rsidR="008D59C9" w:rsidRPr="007017C1">
        <w:rPr>
          <w:lang w:val="uk-UA"/>
        </w:rPr>
        <w:t>При застосуванні мет</w:t>
      </w:r>
      <w:r w:rsidR="008D59C9" w:rsidRPr="007017C1">
        <w:rPr>
          <w:lang w:val="uk-UA"/>
        </w:rPr>
        <w:t>о</w:t>
      </w:r>
      <w:r w:rsidR="008D59C9" w:rsidRPr="007017C1">
        <w:rPr>
          <w:lang w:val="uk-UA"/>
        </w:rPr>
        <w:t xml:space="preserve">ду </w:t>
      </w:r>
      <w:proofErr w:type="spellStart"/>
      <w:r w:rsidR="008D59C9" w:rsidRPr="007017C1">
        <w:rPr>
          <w:lang w:val="uk-UA"/>
        </w:rPr>
        <w:t>термогазового</w:t>
      </w:r>
      <w:proofErr w:type="spellEnd"/>
      <w:r w:rsidR="008D59C9" w:rsidRPr="007017C1">
        <w:rPr>
          <w:lang w:val="uk-UA"/>
        </w:rPr>
        <w:t xml:space="preserve"> впливу на нафтовий пласт коефіцієнт вилучення нафти досягав 75 %, при </w:t>
      </w:r>
      <w:proofErr w:type="spellStart"/>
      <w:r w:rsidR="008D59C9" w:rsidRPr="007017C1">
        <w:rPr>
          <w:lang w:val="uk-UA"/>
        </w:rPr>
        <w:t>сер</w:t>
      </w:r>
      <w:r w:rsidR="006B15C2">
        <w:rPr>
          <w:lang w:val="uk-UA"/>
        </w:rPr>
        <w:t>едньопластовому</w:t>
      </w:r>
      <w:proofErr w:type="spellEnd"/>
      <w:r w:rsidR="006B15C2">
        <w:rPr>
          <w:lang w:val="uk-UA"/>
        </w:rPr>
        <w:t xml:space="preserve"> тиску 26000 </w:t>
      </w:r>
      <w:proofErr w:type="spellStart"/>
      <w:r w:rsidR="006B15C2">
        <w:rPr>
          <w:lang w:val="uk-UA"/>
        </w:rPr>
        <w:t>кПа</w:t>
      </w:r>
      <w:proofErr w:type="spellEnd"/>
      <w:r w:rsidR="006B15C2">
        <w:rPr>
          <w:lang w:val="uk-UA"/>
        </w:rPr>
        <w:t>.</w:t>
      </w:r>
    </w:p>
    <w:p w:rsidR="008D59C9" w:rsidRPr="00F84206" w:rsidRDefault="00E47D46" w:rsidP="008D59C9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3. Н</w:t>
      </w:r>
      <w:r w:rsidR="008D59C9" w:rsidRPr="00AB5F33">
        <w:rPr>
          <w:lang w:val="uk-UA"/>
        </w:rPr>
        <w:t>а шахтах «</w:t>
      </w:r>
      <w:proofErr w:type="spellStart"/>
      <w:r w:rsidR="008D59C9" w:rsidRPr="00AB5F33">
        <w:rPr>
          <w:lang w:val="uk-UA"/>
        </w:rPr>
        <w:t>Молодогвардійська</w:t>
      </w:r>
      <w:proofErr w:type="spellEnd"/>
      <w:r w:rsidR="008D59C9" w:rsidRPr="00AB5F33">
        <w:rPr>
          <w:lang w:val="uk-UA"/>
        </w:rPr>
        <w:t>», «</w:t>
      </w:r>
      <w:proofErr w:type="spellStart"/>
      <w:r w:rsidR="008D59C9" w:rsidRPr="00AB5F33">
        <w:rPr>
          <w:lang w:val="uk-UA"/>
        </w:rPr>
        <w:t>Самсонівська-Західна</w:t>
      </w:r>
      <w:proofErr w:type="spellEnd"/>
      <w:r w:rsidR="008D59C9" w:rsidRPr="00AB5F33">
        <w:rPr>
          <w:lang w:val="uk-UA"/>
        </w:rPr>
        <w:t>» ПАТ «Краснод</w:t>
      </w:r>
      <w:r w:rsidR="008D59C9" w:rsidRPr="00AB5F33">
        <w:rPr>
          <w:lang w:val="uk-UA"/>
        </w:rPr>
        <w:t>о</w:t>
      </w:r>
      <w:r w:rsidR="008D59C9" w:rsidRPr="00AB5F33">
        <w:rPr>
          <w:lang w:val="uk-UA"/>
        </w:rPr>
        <w:t xml:space="preserve">нвугілля» </w:t>
      </w:r>
      <w:r w:rsidR="00686977">
        <w:rPr>
          <w:lang w:val="uk-UA"/>
        </w:rPr>
        <w:t xml:space="preserve">впроваджено спосіб утилізації метану </w:t>
      </w:r>
      <w:r w:rsidR="008D59C9" w:rsidRPr="00AB5F33">
        <w:rPr>
          <w:lang w:val="uk-UA"/>
        </w:rPr>
        <w:t>установ</w:t>
      </w:r>
      <w:r w:rsidR="00686977">
        <w:rPr>
          <w:lang w:val="uk-UA"/>
        </w:rPr>
        <w:t>ками</w:t>
      </w:r>
      <w:r w:rsidR="008D59C9" w:rsidRPr="00AB5F33">
        <w:rPr>
          <w:lang w:val="uk-UA"/>
        </w:rPr>
        <w:t xml:space="preserve"> компресорн</w:t>
      </w:r>
      <w:r w:rsidR="00A45458">
        <w:rPr>
          <w:lang w:val="uk-UA"/>
        </w:rPr>
        <w:t>и</w:t>
      </w:r>
      <w:r w:rsidR="00686977">
        <w:rPr>
          <w:lang w:val="uk-UA"/>
        </w:rPr>
        <w:t>ми</w:t>
      </w:r>
      <w:r w:rsidR="008D59C9" w:rsidRPr="00AB5F33">
        <w:rPr>
          <w:lang w:val="uk-UA"/>
        </w:rPr>
        <w:t xml:space="preserve"> </w:t>
      </w:r>
      <w:proofErr w:type="spellStart"/>
      <w:r w:rsidR="008D59C9" w:rsidRPr="00AB5F33">
        <w:rPr>
          <w:lang w:val="uk-UA"/>
        </w:rPr>
        <w:t>газо</w:t>
      </w:r>
      <w:r w:rsidR="008D59C9" w:rsidRPr="00AB5F33">
        <w:rPr>
          <w:lang w:val="uk-UA"/>
        </w:rPr>
        <w:t>у</w:t>
      </w:r>
      <w:r w:rsidR="008D59C9" w:rsidRPr="00AB5F33">
        <w:rPr>
          <w:lang w:val="uk-UA"/>
        </w:rPr>
        <w:t>тилізаційн</w:t>
      </w:r>
      <w:r w:rsidR="00A45458">
        <w:rPr>
          <w:lang w:val="uk-UA"/>
        </w:rPr>
        <w:t>и</w:t>
      </w:r>
      <w:r w:rsidR="00686977">
        <w:rPr>
          <w:lang w:val="uk-UA"/>
        </w:rPr>
        <w:t>ми</w:t>
      </w:r>
      <w:proofErr w:type="spellEnd"/>
      <w:r w:rsidR="008D59C9" w:rsidRPr="00AB5F33">
        <w:rPr>
          <w:lang w:val="uk-UA"/>
        </w:rPr>
        <w:t xml:space="preserve"> УКГ-5/8 у кількості 3-х установок продуктивністю 1551 м</w:t>
      </w:r>
      <w:r w:rsidR="008D59C9" w:rsidRPr="00AB5F33">
        <w:rPr>
          <w:vertAlign w:val="superscript"/>
          <w:lang w:val="uk-UA"/>
        </w:rPr>
        <w:t>3</w:t>
      </w:r>
      <w:r w:rsidR="008D59C9" w:rsidRPr="00AB5F33">
        <w:rPr>
          <w:lang w:val="uk-UA"/>
        </w:rPr>
        <w:t xml:space="preserve">/годину. </w:t>
      </w:r>
      <w:r w:rsidR="008D59C9" w:rsidRPr="00AB5F33">
        <w:rPr>
          <w:lang w:val="uk-UA"/>
        </w:rPr>
        <w:lastRenderedPageBreak/>
        <w:t>Установки експлуатуються з 2008 року. Усього за допомогою установок утилізовано 21 627 079,00 м</w:t>
      </w:r>
      <w:r w:rsidR="008D59C9" w:rsidRPr="00AB5F33">
        <w:rPr>
          <w:vertAlign w:val="superscript"/>
          <w:lang w:val="uk-UA"/>
        </w:rPr>
        <w:t>3</w:t>
      </w:r>
      <w:r w:rsidR="008D59C9" w:rsidRPr="00AB5F33">
        <w:rPr>
          <w:lang w:val="uk-UA"/>
        </w:rPr>
        <w:t xml:space="preserve"> газу метану. Загальний наробіток склав 57160 годин.</w:t>
      </w:r>
    </w:p>
    <w:p w:rsidR="008D59C9" w:rsidRDefault="00E47D46" w:rsidP="008D59C9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4. У</w:t>
      </w:r>
      <w:r w:rsidR="008D59C9" w:rsidRPr="00AB5F33">
        <w:rPr>
          <w:lang w:val="uk-UA"/>
        </w:rPr>
        <w:t xml:space="preserve"> воєнізованих гірничорятувальних загонах (1 ВГРЗ м. Горлівка, 3 ВГРЗ м. Макіївка, 4 ВГРЗ м. Луганськ, 5 ВГРЗ м. Красний Луч, 6 ВГРЗ м. Торез, 7 ВГРЗ м. Краснодон, 8 ВГРЗ м. Павлоград, Львівсько-Волинськім ВГРЗ м. Червоноград, ОВГРЗ м. Донецьк) </w:t>
      </w:r>
      <w:r w:rsidR="003C16F7">
        <w:rPr>
          <w:lang w:val="uk-UA"/>
        </w:rPr>
        <w:t xml:space="preserve">впроваджено спосіб </w:t>
      </w:r>
      <w:r w:rsidR="003C16F7" w:rsidRPr="00AB5F33">
        <w:rPr>
          <w:lang w:val="uk-UA"/>
        </w:rPr>
        <w:t xml:space="preserve">гасіння пожеж </w:t>
      </w:r>
      <w:r w:rsidR="00BD27EB">
        <w:rPr>
          <w:lang w:val="uk-UA"/>
        </w:rPr>
        <w:t xml:space="preserve">азотом </w:t>
      </w:r>
      <w:r w:rsidR="00686977">
        <w:rPr>
          <w:lang w:val="uk-UA"/>
        </w:rPr>
        <w:t xml:space="preserve">з використанням </w:t>
      </w:r>
      <w:r w:rsidR="00686977" w:rsidRPr="00AB5F33">
        <w:rPr>
          <w:lang w:val="uk-UA"/>
        </w:rPr>
        <w:t>ст</w:t>
      </w:r>
      <w:r w:rsidR="00686977" w:rsidRPr="00AB5F33">
        <w:rPr>
          <w:lang w:val="uk-UA"/>
        </w:rPr>
        <w:t>а</w:t>
      </w:r>
      <w:r w:rsidR="00686977" w:rsidRPr="00AB5F33">
        <w:rPr>
          <w:lang w:val="uk-UA"/>
        </w:rPr>
        <w:t>нці</w:t>
      </w:r>
      <w:r w:rsidR="00686977">
        <w:rPr>
          <w:lang w:val="uk-UA"/>
        </w:rPr>
        <w:t>й</w:t>
      </w:r>
      <w:r w:rsidR="00686977" w:rsidRPr="00AB5F33">
        <w:rPr>
          <w:lang w:val="uk-UA"/>
        </w:rPr>
        <w:t xml:space="preserve"> мембранн</w:t>
      </w:r>
      <w:r w:rsidR="00686977">
        <w:rPr>
          <w:lang w:val="uk-UA"/>
        </w:rPr>
        <w:t>их</w:t>
      </w:r>
      <w:r w:rsidR="00686977" w:rsidRPr="00AB5F33">
        <w:rPr>
          <w:lang w:val="uk-UA"/>
        </w:rPr>
        <w:t xml:space="preserve"> гвинтов</w:t>
      </w:r>
      <w:r w:rsidR="00686977">
        <w:rPr>
          <w:lang w:val="uk-UA"/>
        </w:rPr>
        <w:t>их</w:t>
      </w:r>
      <w:r w:rsidR="00686977" w:rsidRPr="00AB5F33">
        <w:rPr>
          <w:lang w:val="uk-UA"/>
        </w:rPr>
        <w:t xml:space="preserve"> пересувн</w:t>
      </w:r>
      <w:r w:rsidR="00686977">
        <w:rPr>
          <w:lang w:val="uk-UA"/>
        </w:rPr>
        <w:t>их</w:t>
      </w:r>
      <w:r w:rsidR="00686977" w:rsidRPr="00AB5F33">
        <w:rPr>
          <w:lang w:val="uk-UA"/>
        </w:rPr>
        <w:t xml:space="preserve"> АМГП-15/0,7 У1 у кількості 9 станцій пр</w:t>
      </w:r>
      <w:r w:rsidR="00686977" w:rsidRPr="00AB5F33">
        <w:rPr>
          <w:lang w:val="uk-UA"/>
        </w:rPr>
        <w:t>о</w:t>
      </w:r>
      <w:r w:rsidR="00686977" w:rsidRPr="00AB5F33">
        <w:rPr>
          <w:lang w:val="uk-UA"/>
        </w:rPr>
        <w:t>дуктивністю 15 м</w:t>
      </w:r>
      <w:r w:rsidR="00686977" w:rsidRPr="00AB5F33">
        <w:rPr>
          <w:vertAlign w:val="superscript"/>
          <w:lang w:val="uk-UA"/>
        </w:rPr>
        <w:t>3</w:t>
      </w:r>
      <w:r w:rsidR="00686977" w:rsidRPr="00AB5F33">
        <w:rPr>
          <w:lang w:val="uk-UA"/>
        </w:rPr>
        <w:t>/хв</w:t>
      </w:r>
      <w:r w:rsidR="00686977">
        <w:rPr>
          <w:lang w:val="uk-UA"/>
        </w:rPr>
        <w:t>. Спосіб застосовано для гасіння поже</w:t>
      </w:r>
      <w:r w:rsidR="0051690E">
        <w:rPr>
          <w:lang w:val="uk-UA"/>
        </w:rPr>
        <w:t>ж</w:t>
      </w:r>
      <w:r w:rsidR="00686977">
        <w:rPr>
          <w:lang w:val="uk-UA"/>
        </w:rPr>
        <w:t xml:space="preserve"> на шахтах </w:t>
      </w:r>
      <w:r w:rsidR="00686977" w:rsidRPr="00AB5F33">
        <w:rPr>
          <w:lang w:val="uk-UA"/>
        </w:rPr>
        <w:t xml:space="preserve">ВП «Шахта ім. М.І. Калініна» </w:t>
      </w:r>
      <w:proofErr w:type="spellStart"/>
      <w:r w:rsidR="00686977" w:rsidRPr="00AB5F33">
        <w:rPr>
          <w:lang w:val="uk-UA"/>
        </w:rPr>
        <w:t>ДП</w:t>
      </w:r>
      <w:proofErr w:type="spellEnd"/>
      <w:r w:rsidR="00686977" w:rsidRPr="00AB5F33">
        <w:rPr>
          <w:lang w:val="uk-UA"/>
        </w:rPr>
        <w:t xml:space="preserve"> «ДУЕК», </w:t>
      </w:r>
      <w:r w:rsidR="00686977" w:rsidRPr="00AB5F33">
        <w:rPr>
          <w:bCs/>
          <w:iCs/>
          <w:lang w:val="uk-UA"/>
        </w:rPr>
        <w:t xml:space="preserve">ПАТ «Шахта </w:t>
      </w:r>
      <w:r w:rsidR="00686977" w:rsidRPr="00AB5F33">
        <w:rPr>
          <w:bCs/>
          <w:lang w:val="uk-UA"/>
        </w:rPr>
        <w:t xml:space="preserve">ім. О.Ф. </w:t>
      </w:r>
      <w:proofErr w:type="spellStart"/>
      <w:r w:rsidR="00686977" w:rsidRPr="00AB5F33">
        <w:rPr>
          <w:bCs/>
          <w:lang w:val="uk-UA"/>
        </w:rPr>
        <w:t>Засядька</w:t>
      </w:r>
      <w:proofErr w:type="spellEnd"/>
      <w:r w:rsidR="00686977" w:rsidRPr="00AB5F33">
        <w:rPr>
          <w:bCs/>
          <w:lang w:val="uk-UA"/>
        </w:rPr>
        <w:t xml:space="preserve">», шахта </w:t>
      </w:r>
      <w:r w:rsidR="00686977" w:rsidRPr="00AB5F33">
        <w:rPr>
          <w:lang w:val="uk-UA"/>
        </w:rPr>
        <w:t>ім. Ф.Е. Дз</w:t>
      </w:r>
      <w:r w:rsidR="00686977" w:rsidRPr="00AB5F33">
        <w:rPr>
          <w:lang w:val="uk-UA"/>
        </w:rPr>
        <w:t>е</w:t>
      </w:r>
      <w:r w:rsidR="00686977" w:rsidRPr="00AB5F33">
        <w:rPr>
          <w:lang w:val="uk-UA"/>
        </w:rPr>
        <w:t xml:space="preserve">ржинського </w:t>
      </w:r>
      <w:proofErr w:type="spellStart"/>
      <w:r w:rsidR="00686977" w:rsidRPr="00AB5F33">
        <w:rPr>
          <w:lang w:val="uk-UA"/>
        </w:rPr>
        <w:t>ДП</w:t>
      </w:r>
      <w:proofErr w:type="spellEnd"/>
      <w:r w:rsidR="00686977" w:rsidRPr="00AB5F33">
        <w:rPr>
          <w:lang w:val="uk-UA"/>
        </w:rPr>
        <w:t xml:space="preserve"> «</w:t>
      </w:r>
      <w:proofErr w:type="spellStart"/>
      <w:r w:rsidR="00686977" w:rsidRPr="00AB5F33">
        <w:rPr>
          <w:lang w:val="uk-UA"/>
        </w:rPr>
        <w:t>Ровенькиантрацит</w:t>
      </w:r>
      <w:proofErr w:type="spellEnd"/>
      <w:r w:rsidR="00686977" w:rsidRPr="00AB5F33">
        <w:rPr>
          <w:lang w:val="uk-UA"/>
        </w:rPr>
        <w:t>», ВК «</w:t>
      </w:r>
      <w:proofErr w:type="spellStart"/>
      <w:r w:rsidR="00686977" w:rsidRPr="00AB5F33">
        <w:rPr>
          <w:lang w:val="uk-UA"/>
        </w:rPr>
        <w:t>Краснолиманська</w:t>
      </w:r>
      <w:proofErr w:type="spellEnd"/>
      <w:r w:rsidR="00686977" w:rsidRPr="00AB5F33">
        <w:rPr>
          <w:lang w:val="uk-UA"/>
        </w:rPr>
        <w:t>»</w:t>
      </w:r>
      <w:r w:rsidR="003C16F7" w:rsidRPr="00AB5F33">
        <w:rPr>
          <w:lang w:val="uk-UA"/>
        </w:rPr>
        <w:t xml:space="preserve"> Усього станціями в</w:t>
      </w:r>
      <w:r w:rsidR="003C16F7" w:rsidRPr="00AB5F33">
        <w:rPr>
          <w:lang w:val="uk-UA"/>
        </w:rPr>
        <w:t>и</w:t>
      </w:r>
      <w:r w:rsidR="003C16F7" w:rsidRPr="00AB5F33">
        <w:rPr>
          <w:lang w:val="uk-UA"/>
        </w:rPr>
        <w:t>роблено 12 625 325,00 м</w:t>
      </w:r>
      <w:r w:rsidR="003C16F7" w:rsidRPr="00AB5F33">
        <w:rPr>
          <w:vertAlign w:val="superscript"/>
          <w:lang w:val="uk-UA"/>
        </w:rPr>
        <w:t>3</w:t>
      </w:r>
      <w:r w:rsidR="003C16F7" w:rsidRPr="00AB5F33">
        <w:rPr>
          <w:lang w:val="uk-UA"/>
        </w:rPr>
        <w:t xml:space="preserve"> азоту</w:t>
      </w:r>
      <w:r w:rsidR="008D59C9" w:rsidRPr="00AB5F33">
        <w:rPr>
          <w:lang w:val="uk-UA"/>
        </w:rPr>
        <w:t>. Станції експлуатуються з 2004 року. Загальний н</w:t>
      </w:r>
      <w:r w:rsidR="008D59C9" w:rsidRPr="00AB5F33">
        <w:rPr>
          <w:lang w:val="uk-UA"/>
        </w:rPr>
        <w:t>а</w:t>
      </w:r>
      <w:r w:rsidR="008D59C9" w:rsidRPr="00AB5F33">
        <w:rPr>
          <w:lang w:val="uk-UA"/>
        </w:rPr>
        <w:t xml:space="preserve">робіток склав 12536 годин. </w:t>
      </w:r>
    </w:p>
    <w:p w:rsidR="00D109BD" w:rsidRPr="008739E3" w:rsidRDefault="00D109BD" w:rsidP="00D109BD">
      <w:pPr>
        <w:pStyle w:val="a3"/>
        <w:ind w:firstLine="709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За </w:t>
      </w:r>
      <w:r w:rsidRPr="009A04E6">
        <w:rPr>
          <w:rFonts w:eastAsia="Calibri" w:cs="Times New Roman"/>
          <w:b/>
          <w:lang w:val="uk-UA"/>
        </w:rPr>
        <w:t>основними науково-технічними показниками</w:t>
      </w:r>
      <w:r>
        <w:rPr>
          <w:rFonts w:eastAsia="Calibri" w:cs="Times New Roman"/>
          <w:lang w:val="uk-UA"/>
        </w:rPr>
        <w:t xml:space="preserve">, досягнутими </w:t>
      </w:r>
      <w:r>
        <w:rPr>
          <w:rFonts w:eastAsia="Calibri" w:cs="Times New Roman"/>
          <w:szCs w:val="28"/>
          <w:lang w:val="uk-UA"/>
        </w:rPr>
        <w:t xml:space="preserve">при </w:t>
      </w:r>
      <w:r w:rsidRPr="00D92DA4">
        <w:rPr>
          <w:rFonts w:eastAsia="Calibri" w:cs="Times New Roman"/>
          <w:szCs w:val="28"/>
          <w:lang w:val="uk-UA"/>
        </w:rPr>
        <w:t>розроб</w:t>
      </w:r>
      <w:r>
        <w:rPr>
          <w:rFonts w:eastAsia="Calibri" w:cs="Times New Roman"/>
          <w:szCs w:val="28"/>
          <w:lang w:val="uk-UA"/>
        </w:rPr>
        <w:t>ці</w:t>
      </w:r>
      <w:r w:rsidRPr="00D92DA4">
        <w:rPr>
          <w:rFonts w:eastAsia="Calibri" w:cs="Times New Roman"/>
          <w:szCs w:val="28"/>
          <w:lang w:val="uk-UA"/>
        </w:rPr>
        <w:t xml:space="preserve"> родовищ вуглеводнів</w:t>
      </w:r>
      <w:r w:rsidR="006F7221">
        <w:rPr>
          <w:rFonts w:eastAsia="Calibri" w:cs="Times New Roman"/>
          <w:szCs w:val="28"/>
          <w:lang w:val="uk-UA"/>
        </w:rPr>
        <w:t>,</w:t>
      </w:r>
      <w:r>
        <w:rPr>
          <w:rFonts w:eastAsia="Calibri" w:cs="Times New Roman"/>
          <w:szCs w:val="28"/>
          <w:lang w:val="uk-UA"/>
        </w:rPr>
        <w:t xml:space="preserve"> </w:t>
      </w:r>
      <w:r w:rsidR="0051690E">
        <w:rPr>
          <w:rFonts w:eastAsia="Calibri" w:cs="Times New Roman"/>
          <w:szCs w:val="28"/>
          <w:lang w:val="uk-UA"/>
        </w:rPr>
        <w:t xml:space="preserve">а саме: </w:t>
      </w:r>
      <w:r>
        <w:rPr>
          <w:rFonts w:eastAsia="Calibri" w:cs="Times New Roman"/>
          <w:bCs/>
          <w:lang w:val="uk-UA"/>
        </w:rPr>
        <w:t xml:space="preserve">обсягом </w:t>
      </w:r>
      <w:r w:rsidRPr="007017C1">
        <w:rPr>
          <w:rFonts w:eastAsia="Calibri" w:cs="Times New Roman"/>
          <w:bCs/>
          <w:lang w:val="uk-UA"/>
        </w:rPr>
        <w:t>відб</w:t>
      </w:r>
      <w:r>
        <w:rPr>
          <w:rFonts w:eastAsia="Calibri" w:cs="Times New Roman"/>
          <w:bCs/>
          <w:lang w:val="uk-UA"/>
        </w:rPr>
        <w:t>о</w:t>
      </w:r>
      <w:r w:rsidRPr="007017C1">
        <w:rPr>
          <w:rFonts w:eastAsia="Calibri" w:cs="Times New Roman"/>
          <w:bCs/>
          <w:lang w:val="uk-UA"/>
        </w:rPr>
        <w:t>р</w:t>
      </w:r>
      <w:r>
        <w:rPr>
          <w:rFonts w:eastAsia="Calibri" w:cs="Times New Roman"/>
          <w:bCs/>
          <w:lang w:val="uk-UA"/>
        </w:rPr>
        <w:t>у</w:t>
      </w:r>
      <w:r w:rsidRPr="007017C1">
        <w:rPr>
          <w:rFonts w:eastAsia="Calibri" w:cs="Times New Roman"/>
          <w:bCs/>
          <w:lang w:val="uk-UA"/>
        </w:rPr>
        <w:t xml:space="preserve"> газу </w:t>
      </w:r>
      <w:r w:rsidRPr="007017C1">
        <w:rPr>
          <w:bCs/>
          <w:lang w:val="uk-UA"/>
        </w:rPr>
        <w:t>установк</w:t>
      </w:r>
      <w:r w:rsidRPr="00276BB1">
        <w:rPr>
          <w:bCs/>
          <w:lang w:val="uk-UA"/>
        </w:rPr>
        <w:t>ами</w:t>
      </w:r>
      <w:r w:rsidRPr="007017C1">
        <w:rPr>
          <w:bCs/>
          <w:lang w:val="uk-UA"/>
        </w:rPr>
        <w:t xml:space="preserve"> </w:t>
      </w:r>
      <w:proofErr w:type="spellStart"/>
      <w:r w:rsidRPr="007017C1">
        <w:rPr>
          <w:bCs/>
          <w:lang w:val="uk-UA"/>
        </w:rPr>
        <w:t>СГВв</w:t>
      </w:r>
      <w:proofErr w:type="spellEnd"/>
      <w:r w:rsidRPr="007017C1">
        <w:rPr>
          <w:bCs/>
          <w:lang w:val="uk-UA"/>
        </w:rPr>
        <w:t xml:space="preserve"> 315-20/035-25 У1</w:t>
      </w:r>
      <w:r>
        <w:rPr>
          <w:bCs/>
          <w:lang w:val="uk-UA"/>
        </w:rPr>
        <w:t xml:space="preserve">, </w:t>
      </w:r>
      <w:r>
        <w:rPr>
          <w:rFonts w:eastAsia="Times New Roman" w:cs="Times New Roman"/>
          <w:bCs/>
          <w:lang w:val="uk-UA"/>
        </w:rPr>
        <w:t>о</w:t>
      </w:r>
      <w:r w:rsidRPr="007017C1">
        <w:rPr>
          <w:rFonts w:eastAsia="Times New Roman" w:cs="Times New Roman"/>
          <w:bCs/>
          <w:lang w:val="uk-UA"/>
        </w:rPr>
        <w:t>б'ємн</w:t>
      </w:r>
      <w:r>
        <w:rPr>
          <w:rFonts w:eastAsia="Times New Roman" w:cs="Times New Roman"/>
          <w:bCs/>
          <w:lang w:val="uk-UA"/>
        </w:rPr>
        <w:t>ою</w:t>
      </w:r>
      <w:r w:rsidRPr="007017C1">
        <w:rPr>
          <w:rFonts w:eastAsia="Times New Roman" w:cs="Times New Roman"/>
          <w:bCs/>
          <w:lang w:val="uk-UA"/>
        </w:rPr>
        <w:t xml:space="preserve"> продуктивн</w:t>
      </w:r>
      <w:r>
        <w:rPr>
          <w:rFonts w:eastAsia="Times New Roman" w:cs="Times New Roman"/>
          <w:bCs/>
          <w:lang w:val="uk-UA"/>
        </w:rPr>
        <w:t>і</w:t>
      </w:r>
      <w:r w:rsidRPr="007017C1">
        <w:rPr>
          <w:rFonts w:eastAsia="Times New Roman" w:cs="Times New Roman"/>
          <w:bCs/>
          <w:lang w:val="uk-UA"/>
        </w:rPr>
        <w:t>ст</w:t>
      </w:r>
      <w:r>
        <w:rPr>
          <w:rFonts w:eastAsia="Times New Roman" w:cs="Times New Roman"/>
          <w:bCs/>
          <w:lang w:val="uk-UA"/>
        </w:rPr>
        <w:t>ю</w:t>
      </w:r>
      <w:r w:rsidRPr="007017C1">
        <w:rPr>
          <w:rFonts w:eastAsia="Times New Roman" w:cs="Times New Roman"/>
          <w:bCs/>
          <w:lang w:val="uk-UA"/>
        </w:rPr>
        <w:t xml:space="preserve"> установки </w:t>
      </w:r>
      <w:r w:rsidRPr="007017C1">
        <w:rPr>
          <w:rFonts w:eastAsia="Times New Roman"/>
          <w:bCs/>
          <w:lang w:val="uk-UA"/>
        </w:rPr>
        <w:t>БКУ-20/35 У1</w:t>
      </w:r>
      <w:r>
        <w:rPr>
          <w:rFonts w:eastAsia="Times New Roman"/>
          <w:bCs/>
          <w:lang w:val="uk-UA"/>
        </w:rPr>
        <w:t xml:space="preserve"> </w:t>
      </w:r>
      <w:r w:rsidRPr="007017C1">
        <w:rPr>
          <w:rFonts w:eastAsia="Times New Roman" w:cs="Times New Roman"/>
          <w:bCs/>
          <w:lang w:val="uk-UA"/>
        </w:rPr>
        <w:t xml:space="preserve">для </w:t>
      </w:r>
      <w:proofErr w:type="spellStart"/>
      <w:r w:rsidRPr="007017C1">
        <w:rPr>
          <w:rFonts w:eastAsia="Times New Roman" w:cs="Times New Roman"/>
          <w:bCs/>
          <w:lang w:val="uk-UA"/>
        </w:rPr>
        <w:t>термогазового</w:t>
      </w:r>
      <w:proofErr w:type="spellEnd"/>
      <w:r w:rsidRPr="007017C1">
        <w:rPr>
          <w:rFonts w:eastAsia="Times New Roman" w:cs="Times New Roman"/>
          <w:bCs/>
          <w:lang w:val="uk-UA"/>
        </w:rPr>
        <w:t xml:space="preserve"> впливу на нафтовий пласт</w:t>
      </w:r>
      <w:r>
        <w:rPr>
          <w:rFonts w:eastAsia="Times New Roman" w:cs="Times New Roman"/>
          <w:bCs/>
          <w:lang w:val="uk-UA"/>
        </w:rPr>
        <w:t>,</w:t>
      </w:r>
      <w:r w:rsidRPr="007017C1">
        <w:rPr>
          <w:rFonts w:eastAsia="Times New Roman" w:cs="Times New Roman"/>
          <w:bCs/>
          <w:lang w:val="uk-UA"/>
        </w:rPr>
        <w:t xml:space="preserve"> </w:t>
      </w:r>
      <w:r>
        <w:rPr>
          <w:rFonts w:eastAsia="Calibri" w:cs="Times New Roman"/>
          <w:lang w:val="uk-UA"/>
        </w:rPr>
        <w:t>обсягом</w:t>
      </w:r>
      <w:r w:rsidRPr="00AB5F33">
        <w:rPr>
          <w:rFonts w:eastAsia="Calibri" w:cs="Times New Roman"/>
          <w:lang w:val="uk-UA"/>
        </w:rPr>
        <w:t xml:space="preserve"> утилізовано</w:t>
      </w:r>
      <w:r>
        <w:rPr>
          <w:rFonts w:eastAsia="Calibri" w:cs="Times New Roman"/>
          <w:lang w:val="uk-UA"/>
        </w:rPr>
        <w:t>го</w:t>
      </w:r>
      <w:r w:rsidRPr="00AB5F33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установками </w:t>
      </w:r>
      <w:r w:rsidRPr="00AB5F33">
        <w:rPr>
          <w:lang w:val="uk-UA"/>
        </w:rPr>
        <w:t>УКГ-5/8</w:t>
      </w:r>
      <w:r w:rsidRPr="003D0231">
        <w:rPr>
          <w:lang w:val="uk-UA"/>
        </w:rPr>
        <w:t xml:space="preserve"> </w:t>
      </w:r>
      <w:r w:rsidRPr="00AB5F33">
        <w:rPr>
          <w:rFonts w:eastAsia="Calibri" w:cs="Times New Roman"/>
          <w:lang w:val="uk-UA"/>
        </w:rPr>
        <w:t>газу метану</w:t>
      </w:r>
      <w:r>
        <w:rPr>
          <w:rFonts w:eastAsia="Calibri" w:cs="Times New Roman"/>
          <w:lang w:val="uk-UA"/>
        </w:rPr>
        <w:t xml:space="preserve">; обсягом </w:t>
      </w:r>
      <w:r w:rsidRPr="00AB5F33">
        <w:rPr>
          <w:rFonts w:eastAsia="Calibri" w:cs="Times New Roman"/>
          <w:lang w:val="uk-UA"/>
        </w:rPr>
        <w:t>вироблено</w:t>
      </w:r>
      <w:r>
        <w:rPr>
          <w:rFonts w:eastAsia="Calibri" w:cs="Times New Roman"/>
          <w:lang w:val="uk-UA"/>
        </w:rPr>
        <w:t>го</w:t>
      </w:r>
      <w:r w:rsidRPr="00AB5F33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установками </w:t>
      </w:r>
      <w:r w:rsidRPr="00AB5F33">
        <w:rPr>
          <w:lang w:val="uk-UA"/>
        </w:rPr>
        <w:t>АМГП-15/0,7 У1</w:t>
      </w:r>
      <w:r>
        <w:rPr>
          <w:lang w:val="uk-UA"/>
        </w:rPr>
        <w:t xml:space="preserve"> </w:t>
      </w:r>
      <w:r w:rsidRPr="00AB5F33">
        <w:rPr>
          <w:rFonts w:eastAsia="Calibri" w:cs="Times New Roman"/>
          <w:lang w:val="uk-UA"/>
        </w:rPr>
        <w:t>азоту</w:t>
      </w:r>
      <w:r>
        <w:rPr>
          <w:rFonts w:eastAsia="Calibri" w:cs="Times New Roman"/>
          <w:lang w:val="uk-UA"/>
        </w:rPr>
        <w:t xml:space="preserve"> та ефективністю </w:t>
      </w:r>
      <w:r w:rsidRPr="00AB5F33">
        <w:rPr>
          <w:rFonts w:eastAsia="Calibri" w:cs="Times New Roman"/>
          <w:lang w:val="uk-UA"/>
        </w:rPr>
        <w:t xml:space="preserve">ліквідації втрат у видобутку </w:t>
      </w:r>
      <w:r w:rsidR="0051690E">
        <w:rPr>
          <w:rFonts w:eastAsia="Calibri" w:cs="Times New Roman"/>
          <w:lang w:val="uk-UA"/>
        </w:rPr>
        <w:t>вуглеводнів</w:t>
      </w:r>
      <w:r w:rsidRPr="00AB5F33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та </w:t>
      </w:r>
      <w:r w:rsidRPr="00AB5F33">
        <w:rPr>
          <w:rFonts w:eastAsia="Calibri" w:cs="Times New Roman"/>
          <w:lang w:val="uk-UA"/>
        </w:rPr>
        <w:t xml:space="preserve">збереження устаткування </w:t>
      </w:r>
      <w:r w:rsidR="0051690E">
        <w:rPr>
          <w:rFonts w:eastAsia="Calibri" w:cs="Times New Roman"/>
          <w:lang w:val="uk-UA"/>
        </w:rPr>
        <w:t>і</w:t>
      </w:r>
      <w:r w:rsidRPr="00AB5F33">
        <w:rPr>
          <w:rFonts w:eastAsia="Calibri" w:cs="Times New Roman"/>
          <w:lang w:val="uk-UA"/>
        </w:rPr>
        <w:t xml:space="preserve"> робочих місць</w:t>
      </w:r>
      <w:r w:rsidR="0051690E">
        <w:rPr>
          <w:rFonts w:eastAsia="Calibri" w:cs="Times New Roman"/>
          <w:lang w:val="uk-UA"/>
        </w:rPr>
        <w:t>,</w:t>
      </w:r>
      <w:r w:rsidRPr="00D92DA4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ство</w:t>
      </w:r>
      <w:r w:rsidR="00BD27EB">
        <w:rPr>
          <w:rFonts w:eastAsia="Calibri" w:cs="Times New Roman"/>
          <w:szCs w:val="28"/>
          <w:lang w:val="uk-UA"/>
        </w:rPr>
        <w:t>рені</w:t>
      </w:r>
      <w:r>
        <w:rPr>
          <w:rFonts w:eastAsia="Calibri" w:cs="Times New Roman"/>
          <w:szCs w:val="28"/>
          <w:lang w:val="uk-UA"/>
        </w:rPr>
        <w:t xml:space="preserve"> техн</w:t>
      </w:r>
      <w:r>
        <w:rPr>
          <w:rFonts w:eastAsia="Calibri" w:cs="Times New Roman"/>
          <w:szCs w:val="28"/>
          <w:lang w:val="uk-UA"/>
        </w:rPr>
        <w:t>о</w:t>
      </w:r>
      <w:r>
        <w:rPr>
          <w:rFonts w:eastAsia="Calibri" w:cs="Times New Roman"/>
          <w:szCs w:val="28"/>
          <w:lang w:val="uk-UA"/>
        </w:rPr>
        <w:t>логі</w:t>
      </w:r>
      <w:r w:rsidR="00BD27EB">
        <w:rPr>
          <w:rFonts w:eastAsia="Calibri" w:cs="Times New Roman"/>
          <w:szCs w:val="28"/>
          <w:lang w:val="uk-UA"/>
        </w:rPr>
        <w:t>ї</w:t>
      </w:r>
      <w:r>
        <w:rPr>
          <w:rFonts w:eastAsia="Calibri" w:cs="Times New Roman"/>
          <w:szCs w:val="28"/>
          <w:lang w:val="uk-UA"/>
        </w:rPr>
        <w:t xml:space="preserve"> та способи використання </w:t>
      </w:r>
      <w:r w:rsidR="00BD27EB" w:rsidRPr="00D92DA4">
        <w:rPr>
          <w:rFonts w:eastAsia="Calibri" w:cs="Times New Roman"/>
          <w:szCs w:val="28"/>
          <w:lang w:val="uk-UA"/>
        </w:rPr>
        <w:t>компресорн</w:t>
      </w:r>
      <w:r w:rsidR="00BD27EB">
        <w:rPr>
          <w:rFonts w:eastAsia="Calibri" w:cs="Times New Roman"/>
          <w:szCs w:val="28"/>
          <w:lang w:val="uk-UA"/>
        </w:rPr>
        <w:t>ого</w:t>
      </w:r>
      <w:r w:rsidR="00BD27EB" w:rsidRPr="00D92DA4">
        <w:rPr>
          <w:rFonts w:eastAsia="Calibri" w:cs="Times New Roman"/>
          <w:szCs w:val="28"/>
          <w:lang w:val="uk-UA"/>
        </w:rPr>
        <w:t xml:space="preserve"> устаткування </w:t>
      </w:r>
      <w:r w:rsidR="00BD27EB">
        <w:rPr>
          <w:rFonts w:eastAsia="Calibri" w:cs="Times New Roman"/>
          <w:szCs w:val="28"/>
          <w:lang w:val="uk-UA"/>
        </w:rPr>
        <w:t xml:space="preserve">нового покоління </w:t>
      </w:r>
      <w:r>
        <w:rPr>
          <w:rFonts w:eastAsia="Calibri" w:cs="Times New Roman"/>
          <w:szCs w:val="28"/>
          <w:lang w:val="uk-UA"/>
        </w:rPr>
        <w:t>пер</w:t>
      </w:r>
      <w:r>
        <w:rPr>
          <w:rFonts w:eastAsia="Calibri" w:cs="Times New Roman"/>
          <w:szCs w:val="28"/>
          <w:lang w:val="uk-UA"/>
        </w:rPr>
        <w:t>е</w:t>
      </w:r>
      <w:r>
        <w:rPr>
          <w:rFonts w:eastAsia="Calibri" w:cs="Times New Roman"/>
          <w:szCs w:val="28"/>
          <w:lang w:val="uk-UA"/>
        </w:rPr>
        <w:t>вищують кращі вітчизняні та зарубіжні аналоги.</w:t>
      </w:r>
    </w:p>
    <w:p w:rsidR="00EA56F7" w:rsidRPr="00751219" w:rsidRDefault="002F4310" w:rsidP="00751219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ЕКОНОМІЧНА ЕФЕКТИВНІСТЬ</w:t>
      </w:r>
    </w:p>
    <w:p w:rsidR="002F4310" w:rsidRDefault="00A45458" w:rsidP="009701F5">
      <w:pPr>
        <w:pStyle w:val="a3"/>
        <w:ind w:firstLine="709"/>
        <w:jc w:val="both"/>
        <w:rPr>
          <w:szCs w:val="28"/>
          <w:lang w:val="uk-UA"/>
        </w:rPr>
      </w:pPr>
      <w:r w:rsidRPr="00AB5F33">
        <w:rPr>
          <w:lang w:val="uk-UA"/>
        </w:rPr>
        <w:t xml:space="preserve">Фактичний економічний ефект, отриманий за рахунок </w:t>
      </w:r>
      <w:r w:rsidR="00AC56DC">
        <w:rPr>
          <w:lang w:val="uk-UA"/>
        </w:rPr>
        <w:t>застосування</w:t>
      </w:r>
      <w:r w:rsidR="0051690E">
        <w:rPr>
          <w:lang w:val="uk-UA"/>
        </w:rPr>
        <w:t xml:space="preserve"> способу гасіння підземних пожеж азотом, що забезпечило </w:t>
      </w:r>
      <w:r w:rsidRPr="00AB5F33">
        <w:rPr>
          <w:lang w:val="uk-UA"/>
        </w:rPr>
        <w:t>збереження устаткування і лікв</w:t>
      </w:r>
      <w:r w:rsidRPr="00AB5F33">
        <w:rPr>
          <w:lang w:val="uk-UA"/>
        </w:rPr>
        <w:t>і</w:t>
      </w:r>
      <w:r w:rsidRPr="00AB5F33">
        <w:rPr>
          <w:lang w:val="uk-UA"/>
        </w:rPr>
        <w:t>даці</w:t>
      </w:r>
      <w:r w:rsidR="0051690E">
        <w:rPr>
          <w:lang w:val="uk-UA"/>
        </w:rPr>
        <w:t>ю</w:t>
      </w:r>
      <w:r w:rsidRPr="00AB5F33">
        <w:rPr>
          <w:lang w:val="uk-UA"/>
        </w:rPr>
        <w:t xml:space="preserve"> втрат у видобутку вугілля</w:t>
      </w:r>
      <w:r w:rsidR="00FA66C2">
        <w:rPr>
          <w:lang w:val="uk-UA"/>
        </w:rPr>
        <w:t>,</w:t>
      </w:r>
      <w:r w:rsidRPr="00AB5F33">
        <w:rPr>
          <w:lang w:val="uk-UA"/>
        </w:rPr>
        <w:t xml:space="preserve"> за 10 років експлуатації станцій АМГП-15/0,7 У1</w:t>
      </w:r>
      <w:r>
        <w:rPr>
          <w:lang w:val="uk-UA"/>
        </w:rPr>
        <w:t xml:space="preserve"> </w:t>
      </w:r>
      <w:r w:rsidRPr="00AB5F33">
        <w:rPr>
          <w:lang w:val="uk-UA"/>
        </w:rPr>
        <w:t>склав близько 2 млрд. грн., при цьому було збережено більше 1000 робочих місць.</w:t>
      </w:r>
      <w:r>
        <w:rPr>
          <w:lang w:val="uk-UA"/>
        </w:rPr>
        <w:t xml:space="preserve"> </w:t>
      </w:r>
      <w:r w:rsidR="002F4310" w:rsidRPr="00AB5F33">
        <w:rPr>
          <w:lang w:val="uk-UA"/>
        </w:rPr>
        <w:t>Фактичний економічний ефект, отриманий за рахунок зниження емісії метану в а</w:t>
      </w:r>
      <w:r w:rsidR="002F4310" w:rsidRPr="00AB5F33">
        <w:rPr>
          <w:lang w:val="uk-UA"/>
        </w:rPr>
        <w:t>т</w:t>
      </w:r>
      <w:r w:rsidR="002F4310" w:rsidRPr="00AB5F33">
        <w:rPr>
          <w:lang w:val="uk-UA"/>
        </w:rPr>
        <w:t>мосферу, реалізації положень Кіотського прото</w:t>
      </w:r>
      <w:r w:rsidR="002F4310">
        <w:rPr>
          <w:lang w:val="uk-UA"/>
        </w:rPr>
        <w:t xml:space="preserve">колу </w:t>
      </w:r>
      <w:r w:rsidRPr="00AB5F33">
        <w:rPr>
          <w:lang w:val="uk-UA"/>
        </w:rPr>
        <w:t xml:space="preserve">за 6 років </w:t>
      </w:r>
      <w:r w:rsidR="0051690E">
        <w:rPr>
          <w:lang w:val="uk-UA"/>
        </w:rPr>
        <w:t>використання спос</w:t>
      </w:r>
      <w:r w:rsidR="0051690E">
        <w:rPr>
          <w:lang w:val="uk-UA"/>
        </w:rPr>
        <w:t>о</w:t>
      </w:r>
      <w:r w:rsidR="0051690E">
        <w:rPr>
          <w:lang w:val="uk-UA"/>
        </w:rPr>
        <w:t xml:space="preserve">бу утилізації метану з використанням </w:t>
      </w:r>
      <w:r w:rsidRPr="00AB5F33">
        <w:rPr>
          <w:lang w:val="uk-UA"/>
        </w:rPr>
        <w:t>установок УКГ-5/8</w:t>
      </w:r>
      <w:r>
        <w:rPr>
          <w:lang w:val="uk-UA"/>
        </w:rPr>
        <w:t xml:space="preserve"> </w:t>
      </w:r>
      <w:r w:rsidR="002F4310">
        <w:rPr>
          <w:lang w:val="uk-UA"/>
        </w:rPr>
        <w:t>склав близько 20 млн. грн.</w:t>
      </w:r>
      <w:r w:rsidR="009701F5">
        <w:rPr>
          <w:lang w:val="uk-UA"/>
        </w:rPr>
        <w:t xml:space="preserve"> </w:t>
      </w:r>
    </w:p>
    <w:p w:rsidR="00AD41D0" w:rsidRDefault="00AD41D0" w:rsidP="00AD41D0">
      <w:pPr>
        <w:pStyle w:val="a3"/>
        <w:ind w:firstLine="709"/>
        <w:rPr>
          <w:rFonts w:cs="Times New Roman"/>
          <w:b/>
          <w:szCs w:val="28"/>
          <w:lang w:val="uk-UA"/>
        </w:rPr>
      </w:pPr>
      <w:r w:rsidRPr="00CB44B0">
        <w:rPr>
          <w:rFonts w:cs="Times New Roman"/>
          <w:b/>
          <w:szCs w:val="28"/>
          <w:lang w:val="uk-UA"/>
        </w:rPr>
        <w:t>Кількість публікацій, патентів, в т.ч. міжнародних, захищених дисертацій та інша інформація, яка характеризує роботу.</w:t>
      </w:r>
    </w:p>
    <w:p w:rsidR="00EA56F7" w:rsidRDefault="00F31E2E" w:rsidP="005542E3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За результатами роботи опубліковано </w:t>
      </w:r>
      <w:r w:rsidR="00294230" w:rsidRPr="00294230">
        <w:rPr>
          <w:lang w:val="uk-UA"/>
        </w:rPr>
        <w:t>9</w:t>
      </w:r>
      <w:r w:rsidR="00CF7E45">
        <w:rPr>
          <w:lang w:val="uk-UA"/>
        </w:rPr>
        <w:t xml:space="preserve"> монографій, </w:t>
      </w:r>
      <w:r w:rsidR="000F764D">
        <w:rPr>
          <w:lang w:val="uk-UA"/>
        </w:rPr>
        <w:t>6</w:t>
      </w:r>
      <w:r w:rsidR="00CF7E45">
        <w:rPr>
          <w:lang w:val="uk-UA"/>
        </w:rPr>
        <w:t xml:space="preserve"> навчальних посібник</w:t>
      </w:r>
      <w:r w:rsidR="00944054">
        <w:rPr>
          <w:lang w:val="uk-UA"/>
        </w:rPr>
        <w:t>и</w:t>
      </w:r>
      <w:r w:rsidR="00CF7E45">
        <w:rPr>
          <w:lang w:val="uk-UA"/>
        </w:rPr>
        <w:t xml:space="preserve">, </w:t>
      </w:r>
      <w:r w:rsidR="000F764D">
        <w:rPr>
          <w:lang w:val="uk-UA"/>
        </w:rPr>
        <w:t xml:space="preserve">більше </w:t>
      </w:r>
      <w:r w:rsidR="00A95264">
        <w:rPr>
          <w:lang w:val="uk-UA"/>
        </w:rPr>
        <w:t xml:space="preserve">250 </w:t>
      </w:r>
      <w:r w:rsidR="00FC142A">
        <w:rPr>
          <w:lang w:val="uk-UA"/>
        </w:rPr>
        <w:t>статей</w:t>
      </w:r>
      <w:r w:rsidR="00EA56F7" w:rsidRPr="00751219">
        <w:rPr>
          <w:lang w:val="uk-UA"/>
        </w:rPr>
        <w:t xml:space="preserve">, зокрема </w:t>
      </w:r>
      <w:r w:rsidR="001F79A7">
        <w:rPr>
          <w:lang w:val="uk-UA"/>
        </w:rPr>
        <w:t xml:space="preserve">більше </w:t>
      </w:r>
      <w:r w:rsidR="000718F1">
        <w:rPr>
          <w:lang w:val="uk-UA"/>
        </w:rPr>
        <w:t>40</w:t>
      </w:r>
      <w:r w:rsidR="00FC142A">
        <w:rPr>
          <w:lang w:val="uk-UA"/>
        </w:rPr>
        <w:t xml:space="preserve"> </w:t>
      </w:r>
      <w:r w:rsidR="00EA56F7" w:rsidRPr="00751219">
        <w:rPr>
          <w:lang w:val="uk-UA"/>
        </w:rPr>
        <w:t xml:space="preserve">у міжнародних </w:t>
      </w:r>
      <w:r w:rsidR="00AC60D8">
        <w:rPr>
          <w:lang w:val="uk-UA"/>
        </w:rPr>
        <w:t>виданнях</w:t>
      </w:r>
      <w:r w:rsidR="00EA56F7" w:rsidRPr="00751219">
        <w:rPr>
          <w:lang w:val="uk-UA"/>
        </w:rPr>
        <w:t xml:space="preserve">, </w:t>
      </w:r>
      <w:r w:rsidR="0064122C">
        <w:rPr>
          <w:lang w:val="uk-UA"/>
        </w:rPr>
        <w:t>видано 4 нормати</w:t>
      </w:r>
      <w:r w:rsidR="0064122C">
        <w:rPr>
          <w:lang w:val="uk-UA"/>
        </w:rPr>
        <w:t>в</w:t>
      </w:r>
      <w:r w:rsidR="0064122C">
        <w:rPr>
          <w:lang w:val="uk-UA"/>
        </w:rPr>
        <w:t xml:space="preserve">них документи, </w:t>
      </w:r>
      <w:r w:rsidR="000F764D">
        <w:rPr>
          <w:lang w:val="uk-UA"/>
        </w:rPr>
        <w:t xml:space="preserve">отримано </w:t>
      </w:r>
      <w:r w:rsidR="00AB7473">
        <w:rPr>
          <w:lang w:val="uk-UA"/>
        </w:rPr>
        <w:t>104</w:t>
      </w:r>
      <w:r w:rsidR="00A95264">
        <w:rPr>
          <w:lang w:val="uk-UA"/>
        </w:rPr>
        <w:t xml:space="preserve"> </w:t>
      </w:r>
      <w:r w:rsidR="000F764D">
        <w:rPr>
          <w:lang w:val="uk-UA"/>
        </w:rPr>
        <w:t>патент</w:t>
      </w:r>
      <w:r w:rsidR="00AB7473">
        <w:rPr>
          <w:lang w:val="uk-UA"/>
        </w:rPr>
        <w:t>и</w:t>
      </w:r>
      <w:r w:rsidR="0064122C">
        <w:rPr>
          <w:lang w:val="uk-UA"/>
        </w:rPr>
        <w:t>,</w:t>
      </w:r>
      <w:r w:rsidR="00B821E2">
        <w:rPr>
          <w:lang w:val="uk-UA"/>
        </w:rPr>
        <w:t xml:space="preserve"> </w:t>
      </w:r>
      <w:r w:rsidR="00AC4CEE" w:rsidRPr="00751219">
        <w:rPr>
          <w:lang w:val="uk-UA"/>
        </w:rPr>
        <w:t>загальна кількість посилань на публікації а</w:t>
      </w:r>
      <w:r w:rsidR="00AC4CEE" w:rsidRPr="00751219">
        <w:rPr>
          <w:lang w:val="uk-UA"/>
        </w:rPr>
        <w:t>в</w:t>
      </w:r>
      <w:r w:rsidR="00AC4CEE" w:rsidRPr="00751219">
        <w:rPr>
          <w:lang w:val="uk-UA"/>
        </w:rPr>
        <w:t xml:space="preserve">торів (згідно баз даних </w:t>
      </w:r>
      <w:r w:rsidR="00AC4CEE">
        <w:t>SCOPUS</w:t>
      </w:r>
      <w:r w:rsidR="00AC4CEE">
        <w:rPr>
          <w:lang w:val="uk-UA"/>
        </w:rPr>
        <w:t xml:space="preserve">) складає 113 </w:t>
      </w:r>
      <w:r w:rsidR="00AC4CEE" w:rsidRPr="00751219">
        <w:rPr>
          <w:lang w:val="uk-UA"/>
        </w:rPr>
        <w:t>та</w:t>
      </w:r>
      <w:r w:rsidR="00AC4CEE">
        <w:t> </w:t>
      </w:r>
      <w:r w:rsidR="00AC4CEE" w:rsidRPr="00751219">
        <w:rPr>
          <w:lang w:val="uk-UA"/>
        </w:rPr>
        <w:t xml:space="preserve"> </w:t>
      </w:r>
      <w:proofErr w:type="spellStart"/>
      <w:r w:rsidR="00AC4CEE">
        <w:t>h</w:t>
      </w:r>
      <w:r w:rsidR="00AC4CEE" w:rsidRPr="00751219">
        <w:rPr>
          <w:lang w:val="uk-UA"/>
        </w:rPr>
        <w:t>-індекс</w:t>
      </w:r>
      <w:proofErr w:type="spellEnd"/>
      <w:r w:rsidR="00AC4CEE" w:rsidRPr="00751219">
        <w:rPr>
          <w:lang w:val="uk-UA"/>
        </w:rPr>
        <w:t xml:space="preserve"> </w:t>
      </w:r>
      <w:r w:rsidR="00AC4CEE">
        <w:rPr>
          <w:lang w:val="uk-UA"/>
        </w:rPr>
        <w:t>складає 5</w:t>
      </w:r>
      <w:r w:rsidR="00AC4CEE" w:rsidRPr="00751219">
        <w:rPr>
          <w:lang w:val="uk-UA"/>
        </w:rPr>
        <w:t>,</w:t>
      </w:r>
      <w:r w:rsidR="00AC4CEE">
        <w:rPr>
          <w:lang w:val="uk-UA"/>
        </w:rPr>
        <w:t xml:space="preserve"> </w:t>
      </w:r>
      <w:r w:rsidR="00EA56F7" w:rsidRPr="00751219">
        <w:rPr>
          <w:lang w:val="uk-UA"/>
        </w:rPr>
        <w:t>загальна кіл</w:t>
      </w:r>
      <w:r w:rsidR="00EA56F7" w:rsidRPr="00751219">
        <w:rPr>
          <w:lang w:val="uk-UA"/>
        </w:rPr>
        <w:t>ь</w:t>
      </w:r>
      <w:r w:rsidR="00EA56F7" w:rsidRPr="00751219">
        <w:rPr>
          <w:lang w:val="uk-UA"/>
        </w:rPr>
        <w:t xml:space="preserve">кість посилань на публікації авторів </w:t>
      </w:r>
      <w:r w:rsidR="00166F11" w:rsidRPr="00751219">
        <w:rPr>
          <w:lang w:val="uk-UA"/>
        </w:rPr>
        <w:t>(згідно баз</w:t>
      </w:r>
      <w:r w:rsidR="00166F11">
        <w:rPr>
          <w:lang w:val="uk-UA"/>
        </w:rPr>
        <w:t>и</w:t>
      </w:r>
      <w:r w:rsidR="00166F11" w:rsidRPr="00751219">
        <w:rPr>
          <w:lang w:val="uk-UA"/>
        </w:rPr>
        <w:t xml:space="preserve"> даних </w:t>
      </w:r>
      <w:proofErr w:type="spellStart"/>
      <w:r w:rsidR="00166F11">
        <w:t>Google</w:t>
      </w:r>
      <w:proofErr w:type="spellEnd"/>
      <w:r w:rsidR="00166F11" w:rsidRPr="00751219">
        <w:rPr>
          <w:lang w:val="uk-UA"/>
        </w:rPr>
        <w:t xml:space="preserve"> </w:t>
      </w:r>
      <w:proofErr w:type="spellStart"/>
      <w:r w:rsidR="00166F11">
        <w:t>Shcolar</w:t>
      </w:r>
      <w:proofErr w:type="spellEnd"/>
      <w:r w:rsidR="00166F11" w:rsidRPr="00751219">
        <w:rPr>
          <w:lang w:val="uk-UA"/>
        </w:rPr>
        <w:t>)</w:t>
      </w:r>
      <w:r w:rsidR="00166F11">
        <w:rPr>
          <w:lang w:val="uk-UA"/>
        </w:rPr>
        <w:t xml:space="preserve"> </w:t>
      </w:r>
      <w:r w:rsidR="00FC142A">
        <w:rPr>
          <w:lang w:val="uk-UA"/>
        </w:rPr>
        <w:t xml:space="preserve">складає </w:t>
      </w:r>
      <w:r w:rsidR="002B01AF">
        <w:rPr>
          <w:lang w:val="uk-UA"/>
        </w:rPr>
        <w:t>91</w:t>
      </w:r>
      <w:r w:rsidR="00CF7E45">
        <w:rPr>
          <w:lang w:val="uk-UA"/>
        </w:rPr>
        <w:t xml:space="preserve"> </w:t>
      </w:r>
      <w:r w:rsidR="00EA56F7" w:rsidRPr="00751219">
        <w:rPr>
          <w:lang w:val="uk-UA"/>
        </w:rPr>
        <w:t>та</w:t>
      </w:r>
      <w:r w:rsidR="00EA56F7">
        <w:t> </w:t>
      </w:r>
      <w:r w:rsidR="00EA56F7" w:rsidRPr="00751219">
        <w:rPr>
          <w:lang w:val="uk-UA"/>
        </w:rPr>
        <w:t xml:space="preserve"> </w:t>
      </w:r>
      <w:proofErr w:type="spellStart"/>
      <w:r w:rsidR="00EA56F7">
        <w:t>h</w:t>
      </w:r>
      <w:r w:rsidR="00EA56F7" w:rsidRPr="00751219">
        <w:rPr>
          <w:lang w:val="uk-UA"/>
        </w:rPr>
        <w:t>-індекс</w:t>
      </w:r>
      <w:proofErr w:type="spellEnd"/>
      <w:r w:rsidR="00EA56F7" w:rsidRPr="00751219">
        <w:rPr>
          <w:lang w:val="uk-UA"/>
        </w:rPr>
        <w:t xml:space="preserve"> </w:t>
      </w:r>
      <w:r w:rsidR="00932C45">
        <w:rPr>
          <w:lang w:val="uk-UA"/>
        </w:rPr>
        <w:t xml:space="preserve">складає </w:t>
      </w:r>
      <w:r w:rsidR="002B01AF">
        <w:rPr>
          <w:lang w:val="uk-UA"/>
        </w:rPr>
        <w:t>9</w:t>
      </w:r>
      <w:r w:rsidR="00EA56F7" w:rsidRPr="00751219">
        <w:rPr>
          <w:lang w:val="uk-UA"/>
        </w:rPr>
        <w:t>, захищен</w:t>
      </w:r>
      <w:r w:rsidR="00FC142A">
        <w:rPr>
          <w:lang w:val="uk-UA"/>
        </w:rPr>
        <w:t>о</w:t>
      </w:r>
      <w:r w:rsidR="00EA56F7" w:rsidRPr="00751219">
        <w:rPr>
          <w:lang w:val="uk-UA"/>
        </w:rPr>
        <w:t xml:space="preserve"> </w:t>
      </w:r>
      <w:r w:rsidR="00FC142A">
        <w:rPr>
          <w:lang w:val="uk-UA"/>
        </w:rPr>
        <w:t xml:space="preserve">3 докторських та </w:t>
      </w:r>
      <w:r w:rsidR="002951FA">
        <w:rPr>
          <w:lang w:val="uk-UA"/>
        </w:rPr>
        <w:t>10</w:t>
      </w:r>
      <w:r w:rsidR="00FC142A">
        <w:rPr>
          <w:lang w:val="uk-UA"/>
        </w:rPr>
        <w:t xml:space="preserve"> </w:t>
      </w:r>
      <w:r w:rsidR="00CF7E45">
        <w:rPr>
          <w:lang w:val="uk-UA"/>
        </w:rPr>
        <w:t xml:space="preserve">кандидатських </w:t>
      </w:r>
      <w:r w:rsidR="00EA56F7" w:rsidRPr="00751219">
        <w:rPr>
          <w:lang w:val="uk-UA"/>
        </w:rPr>
        <w:t>дисертаці</w:t>
      </w:r>
      <w:r w:rsidR="00E05547" w:rsidRPr="00166F11">
        <w:rPr>
          <w:lang w:val="uk-UA"/>
        </w:rPr>
        <w:t>й</w:t>
      </w:r>
      <w:r w:rsidR="00EA56F7" w:rsidRPr="00751219">
        <w:rPr>
          <w:lang w:val="uk-UA"/>
        </w:rPr>
        <w:t>.</w:t>
      </w:r>
    </w:p>
    <w:p w:rsidR="0051690E" w:rsidRDefault="0051690E" w:rsidP="0051690E">
      <w:pPr>
        <w:pStyle w:val="a3"/>
        <w:rPr>
          <w:lang w:val="uk-UA"/>
        </w:rPr>
      </w:pPr>
    </w:p>
    <w:p w:rsidR="0051690E" w:rsidRDefault="0051690E" w:rsidP="0051690E">
      <w:pPr>
        <w:pStyle w:val="a3"/>
        <w:rPr>
          <w:lang w:val="uk-UA"/>
        </w:rPr>
      </w:pPr>
      <w:r>
        <w:rPr>
          <w:lang w:val="uk-UA"/>
        </w:rPr>
        <w:t>Автори роботи:</w:t>
      </w:r>
    </w:p>
    <w:p w:rsidR="003A39E6" w:rsidRDefault="003A39E6" w:rsidP="0051690E">
      <w:pPr>
        <w:pStyle w:val="a3"/>
        <w:rPr>
          <w:lang w:val="uk-UA"/>
        </w:rPr>
      </w:pPr>
    </w:p>
    <w:p w:rsidR="003A39E6" w:rsidRDefault="003A39E6" w:rsidP="0051690E">
      <w:pPr>
        <w:pStyle w:val="a3"/>
        <w:rPr>
          <w:lang w:val="uk-UA"/>
        </w:rPr>
        <w:sectPr w:rsidR="003A39E6" w:rsidSect="0051690E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51690E" w:rsidRDefault="0051690E" w:rsidP="0051690E">
      <w:pPr>
        <w:pStyle w:val="a3"/>
        <w:rPr>
          <w:lang w:val="uk-UA"/>
        </w:rPr>
      </w:pPr>
      <w:proofErr w:type="spellStart"/>
      <w:r w:rsidRPr="00E4563F">
        <w:rPr>
          <w:lang w:val="uk-UA"/>
        </w:rPr>
        <w:lastRenderedPageBreak/>
        <w:t>Блюсс</w:t>
      </w:r>
      <w:proofErr w:type="spellEnd"/>
      <w:r>
        <w:rPr>
          <w:lang w:val="uk-UA"/>
        </w:rPr>
        <w:t xml:space="preserve"> </w:t>
      </w:r>
      <w:r w:rsidRPr="00E4563F">
        <w:rPr>
          <w:lang w:val="uk-UA"/>
        </w:rPr>
        <w:t>Б</w:t>
      </w:r>
      <w:r>
        <w:rPr>
          <w:lang w:val="uk-UA"/>
        </w:rPr>
        <w:t>.</w:t>
      </w:r>
      <w:r w:rsidRPr="00E4563F">
        <w:rPr>
          <w:lang w:val="uk-UA"/>
        </w:rPr>
        <w:t>О</w:t>
      </w:r>
      <w:r>
        <w:rPr>
          <w:lang w:val="uk-UA"/>
        </w:rPr>
        <w:t>.</w:t>
      </w:r>
    </w:p>
    <w:p w:rsidR="003A39E6" w:rsidRDefault="003A39E6" w:rsidP="0051690E">
      <w:pPr>
        <w:pStyle w:val="a3"/>
        <w:rPr>
          <w:lang w:val="uk-UA"/>
        </w:rPr>
      </w:pPr>
    </w:p>
    <w:p w:rsidR="0051690E" w:rsidRDefault="0051690E" w:rsidP="0051690E">
      <w:pPr>
        <w:pStyle w:val="a3"/>
        <w:rPr>
          <w:lang w:val="uk-UA"/>
        </w:rPr>
      </w:pPr>
      <w:r w:rsidRPr="00E4563F">
        <w:rPr>
          <w:lang w:val="uk-UA"/>
        </w:rPr>
        <w:t>Бондаренк</w:t>
      </w:r>
      <w:r>
        <w:rPr>
          <w:lang w:val="uk-UA"/>
        </w:rPr>
        <w:t>о</w:t>
      </w:r>
      <w:r w:rsidRPr="00E4563F">
        <w:rPr>
          <w:lang w:val="uk-UA"/>
        </w:rPr>
        <w:t xml:space="preserve"> Г</w:t>
      </w:r>
      <w:r>
        <w:rPr>
          <w:lang w:val="uk-UA"/>
        </w:rPr>
        <w:t>.</w:t>
      </w:r>
      <w:r w:rsidRPr="00E4563F">
        <w:rPr>
          <w:lang w:val="uk-UA"/>
        </w:rPr>
        <w:t>А</w:t>
      </w:r>
      <w:r>
        <w:rPr>
          <w:lang w:val="uk-UA"/>
        </w:rPr>
        <w:t>.</w:t>
      </w:r>
    </w:p>
    <w:p w:rsidR="003A39E6" w:rsidRDefault="003A39E6" w:rsidP="0051690E">
      <w:pPr>
        <w:pStyle w:val="a3"/>
        <w:rPr>
          <w:lang w:val="uk-UA"/>
        </w:rPr>
      </w:pPr>
    </w:p>
    <w:p w:rsidR="0051690E" w:rsidRDefault="0051690E" w:rsidP="0051690E">
      <w:pPr>
        <w:pStyle w:val="a3"/>
        <w:rPr>
          <w:lang w:val="uk-UA"/>
        </w:rPr>
      </w:pPr>
      <w:proofErr w:type="spellStart"/>
      <w:r w:rsidRPr="00E4563F">
        <w:rPr>
          <w:lang w:val="uk-UA"/>
        </w:rPr>
        <w:t>Жарков</w:t>
      </w:r>
      <w:proofErr w:type="spellEnd"/>
      <w:r w:rsidRPr="00E4563F">
        <w:rPr>
          <w:lang w:val="uk-UA"/>
        </w:rPr>
        <w:t xml:space="preserve"> П</w:t>
      </w:r>
      <w:r>
        <w:rPr>
          <w:lang w:val="uk-UA"/>
        </w:rPr>
        <w:t>.</w:t>
      </w:r>
      <w:r w:rsidRPr="00E4563F">
        <w:rPr>
          <w:lang w:val="uk-UA"/>
        </w:rPr>
        <w:t>Є</w:t>
      </w:r>
      <w:r>
        <w:rPr>
          <w:lang w:val="uk-UA"/>
        </w:rPr>
        <w:t>.</w:t>
      </w:r>
    </w:p>
    <w:p w:rsidR="003A39E6" w:rsidRDefault="003A39E6" w:rsidP="003A39E6">
      <w:pPr>
        <w:pStyle w:val="a3"/>
        <w:rPr>
          <w:lang w:val="uk-UA"/>
        </w:rPr>
      </w:pPr>
    </w:p>
    <w:p w:rsidR="003A39E6" w:rsidRDefault="003A39E6" w:rsidP="003A39E6">
      <w:pPr>
        <w:pStyle w:val="a3"/>
        <w:rPr>
          <w:lang w:val="uk-UA"/>
        </w:rPr>
      </w:pPr>
      <w:r w:rsidRPr="00E4563F">
        <w:rPr>
          <w:lang w:val="uk-UA"/>
        </w:rPr>
        <w:lastRenderedPageBreak/>
        <w:t>Кирик Г</w:t>
      </w:r>
      <w:r>
        <w:rPr>
          <w:lang w:val="uk-UA"/>
        </w:rPr>
        <w:t>.</w:t>
      </w:r>
      <w:r w:rsidRPr="00E4563F">
        <w:rPr>
          <w:lang w:val="uk-UA"/>
        </w:rPr>
        <w:t>В</w:t>
      </w:r>
      <w:r>
        <w:rPr>
          <w:lang w:val="uk-UA"/>
        </w:rPr>
        <w:t>.</w:t>
      </w:r>
    </w:p>
    <w:p w:rsidR="003A39E6" w:rsidRDefault="003A39E6" w:rsidP="0051690E">
      <w:pPr>
        <w:pStyle w:val="a3"/>
        <w:rPr>
          <w:lang w:val="uk-UA"/>
        </w:rPr>
      </w:pPr>
    </w:p>
    <w:p w:rsidR="0051690E" w:rsidRDefault="0051690E" w:rsidP="0051690E">
      <w:pPr>
        <w:pStyle w:val="a3"/>
        <w:rPr>
          <w:lang w:val="uk-UA"/>
        </w:rPr>
      </w:pPr>
      <w:r>
        <w:rPr>
          <w:lang w:val="uk-UA"/>
        </w:rPr>
        <w:t>Лях М.М.</w:t>
      </w:r>
    </w:p>
    <w:p w:rsidR="003A39E6" w:rsidRDefault="003A39E6" w:rsidP="0051690E">
      <w:pPr>
        <w:pStyle w:val="a3"/>
        <w:jc w:val="both"/>
        <w:rPr>
          <w:lang w:val="uk-UA"/>
        </w:rPr>
      </w:pPr>
    </w:p>
    <w:p w:rsidR="0051690E" w:rsidRDefault="0051690E" w:rsidP="0051690E">
      <w:pPr>
        <w:pStyle w:val="a3"/>
        <w:jc w:val="both"/>
        <w:rPr>
          <w:lang w:val="uk-UA"/>
        </w:rPr>
      </w:pPr>
      <w:r w:rsidRPr="00E4563F">
        <w:rPr>
          <w:lang w:val="uk-UA"/>
        </w:rPr>
        <w:t>Шевченк</w:t>
      </w:r>
      <w:r>
        <w:rPr>
          <w:lang w:val="uk-UA"/>
        </w:rPr>
        <w:t>о</w:t>
      </w:r>
      <w:r w:rsidRPr="00E4563F">
        <w:rPr>
          <w:lang w:val="uk-UA"/>
        </w:rPr>
        <w:t xml:space="preserve"> В</w:t>
      </w:r>
      <w:r>
        <w:rPr>
          <w:lang w:val="uk-UA"/>
        </w:rPr>
        <w:t>.</w:t>
      </w:r>
      <w:r w:rsidRPr="00E4563F">
        <w:rPr>
          <w:lang w:val="uk-UA"/>
        </w:rPr>
        <w:t>Г</w:t>
      </w:r>
      <w:r>
        <w:rPr>
          <w:lang w:val="uk-UA"/>
        </w:rPr>
        <w:t>.</w:t>
      </w:r>
    </w:p>
    <w:sectPr w:rsidR="0051690E" w:rsidSect="003A39E6">
      <w:type w:val="continuous"/>
      <w:pgSz w:w="11906" w:h="16838"/>
      <w:pgMar w:top="1134" w:right="567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6D38"/>
    <w:rsid w:val="00002F52"/>
    <w:rsid w:val="000060F4"/>
    <w:rsid w:val="000155B7"/>
    <w:rsid w:val="000718F1"/>
    <w:rsid w:val="00077ED8"/>
    <w:rsid w:val="000A07D2"/>
    <w:rsid w:val="000A3B90"/>
    <w:rsid w:val="000C0B73"/>
    <w:rsid w:val="000D7E92"/>
    <w:rsid w:val="000F03D0"/>
    <w:rsid w:val="000F09ED"/>
    <w:rsid w:val="000F764D"/>
    <w:rsid w:val="00101FD2"/>
    <w:rsid w:val="00103CC3"/>
    <w:rsid w:val="00106052"/>
    <w:rsid w:val="00114AD7"/>
    <w:rsid w:val="0012184C"/>
    <w:rsid w:val="00134B4A"/>
    <w:rsid w:val="00147503"/>
    <w:rsid w:val="00150276"/>
    <w:rsid w:val="001609BA"/>
    <w:rsid w:val="00166F11"/>
    <w:rsid w:val="001819E4"/>
    <w:rsid w:val="001A6D38"/>
    <w:rsid w:val="001A77DF"/>
    <w:rsid w:val="001B59C0"/>
    <w:rsid w:val="001C1DA9"/>
    <w:rsid w:val="001C2CB8"/>
    <w:rsid w:val="001D7C3F"/>
    <w:rsid w:val="001E1D7F"/>
    <w:rsid w:val="001E5172"/>
    <w:rsid w:val="001E6CCA"/>
    <w:rsid w:val="001F63F3"/>
    <w:rsid w:val="001F79A7"/>
    <w:rsid w:val="00205192"/>
    <w:rsid w:val="002109A8"/>
    <w:rsid w:val="002208AC"/>
    <w:rsid w:val="002235BB"/>
    <w:rsid w:val="002465BA"/>
    <w:rsid w:val="0027309B"/>
    <w:rsid w:val="002743FA"/>
    <w:rsid w:val="00276BB1"/>
    <w:rsid w:val="00291AF1"/>
    <w:rsid w:val="00294230"/>
    <w:rsid w:val="002951FA"/>
    <w:rsid w:val="002B01AF"/>
    <w:rsid w:val="002B6DA4"/>
    <w:rsid w:val="002C23D1"/>
    <w:rsid w:val="002D4922"/>
    <w:rsid w:val="002D7275"/>
    <w:rsid w:val="002E63E5"/>
    <w:rsid w:val="002F4310"/>
    <w:rsid w:val="003047D9"/>
    <w:rsid w:val="00307A1D"/>
    <w:rsid w:val="003110F6"/>
    <w:rsid w:val="00313C86"/>
    <w:rsid w:val="00321077"/>
    <w:rsid w:val="00337D05"/>
    <w:rsid w:val="00381487"/>
    <w:rsid w:val="00381CE9"/>
    <w:rsid w:val="0038305D"/>
    <w:rsid w:val="003A01AC"/>
    <w:rsid w:val="003A39E6"/>
    <w:rsid w:val="003B11E1"/>
    <w:rsid w:val="003B47B2"/>
    <w:rsid w:val="003C16F7"/>
    <w:rsid w:val="003C21A0"/>
    <w:rsid w:val="003C4B28"/>
    <w:rsid w:val="003C60CC"/>
    <w:rsid w:val="003C6B3B"/>
    <w:rsid w:val="003D0231"/>
    <w:rsid w:val="003F3F8F"/>
    <w:rsid w:val="004211A3"/>
    <w:rsid w:val="004253D0"/>
    <w:rsid w:val="00426272"/>
    <w:rsid w:val="004426BE"/>
    <w:rsid w:val="0044375D"/>
    <w:rsid w:val="00445820"/>
    <w:rsid w:val="00460331"/>
    <w:rsid w:val="00496105"/>
    <w:rsid w:val="004A65DD"/>
    <w:rsid w:val="004D25D7"/>
    <w:rsid w:val="004D7F5A"/>
    <w:rsid w:val="0051690E"/>
    <w:rsid w:val="005170FC"/>
    <w:rsid w:val="00517509"/>
    <w:rsid w:val="005352C0"/>
    <w:rsid w:val="00550DFB"/>
    <w:rsid w:val="005542E3"/>
    <w:rsid w:val="00564E2A"/>
    <w:rsid w:val="00565736"/>
    <w:rsid w:val="00576B82"/>
    <w:rsid w:val="0057798E"/>
    <w:rsid w:val="00580C9F"/>
    <w:rsid w:val="00582B48"/>
    <w:rsid w:val="00584E18"/>
    <w:rsid w:val="00595E81"/>
    <w:rsid w:val="00597029"/>
    <w:rsid w:val="005A0C32"/>
    <w:rsid w:val="005C66AD"/>
    <w:rsid w:val="005E0897"/>
    <w:rsid w:val="005F7D81"/>
    <w:rsid w:val="006008DC"/>
    <w:rsid w:val="006040F6"/>
    <w:rsid w:val="006323EB"/>
    <w:rsid w:val="0064122C"/>
    <w:rsid w:val="006546F1"/>
    <w:rsid w:val="006619F0"/>
    <w:rsid w:val="00664B07"/>
    <w:rsid w:val="006659EB"/>
    <w:rsid w:val="00671A47"/>
    <w:rsid w:val="00681134"/>
    <w:rsid w:val="00686977"/>
    <w:rsid w:val="006920B5"/>
    <w:rsid w:val="006B15C2"/>
    <w:rsid w:val="006D0BBA"/>
    <w:rsid w:val="006D3137"/>
    <w:rsid w:val="006D430C"/>
    <w:rsid w:val="006F43B7"/>
    <w:rsid w:val="006F4BAD"/>
    <w:rsid w:val="006F7221"/>
    <w:rsid w:val="00701D3A"/>
    <w:rsid w:val="00705108"/>
    <w:rsid w:val="0071579A"/>
    <w:rsid w:val="0071610A"/>
    <w:rsid w:val="0075110F"/>
    <w:rsid w:val="00751219"/>
    <w:rsid w:val="0078488A"/>
    <w:rsid w:val="007904E2"/>
    <w:rsid w:val="007A2553"/>
    <w:rsid w:val="007A3BFF"/>
    <w:rsid w:val="007C1A8F"/>
    <w:rsid w:val="007C7301"/>
    <w:rsid w:val="007D2614"/>
    <w:rsid w:val="007E3547"/>
    <w:rsid w:val="007F6D26"/>
    <w:rsid w:val="008064A6"/>
    <w:rsid w:val="00807475"/>
    <w:rsid w:val="008079F4"/>
    <w:rsid w:val="008152AB"/>
    <w:rsid w:val="00820E09"/>
    <w:rsid w:val="00820E0F"/>
    <w:rsid w:val="00835A9C"/>
    <w:rsid w:val="00847F30"/>
    <w:rsid w:val="008515E4"/>
    <w:rsid w:val="00853D31"/>
    <w:rsid w:val="00880A02"/>
    <w:rsid w:val="00886878"/>
    <w:rsid w:val="008917D8"/>
    <w:rsid w:val="008B1B3E"/>
    <w:rsid w:val="008B50A7"/>
    <w:rsid w:val="008D0E3D"/>
    <w:rsid w:val="008D3436"/>
    <w:rsid w:val="008D4816"/>
    <w:rsid w:val="008D59C9"/>
    <w:rsid w:val="00900A1E"/>
    <w:rsid w:val="00910475"/>
    <w:rsid w:val="00910F8E"/>
    <w:rsid w:val="00932C45"/>
    <w:rsid w:val="00934750"/>
    <w:rsid w:val="00943BDE"/>
    <w:rsid w:val="00944054"/>
    <w:rsid w:val="00952B91"/>
    <w:rsid w:val="009701F5"/>
    <w:rsid w:val="009834C1"/>
    <w:rsid w:val="0098400B"/>
    <w:rsid w:val="00984C10"/>
    <w:rsid w:val="00984C11"/>
    <w:rsid w:val="009A04E6"/>
    <w:rsid w:val="009A0990"/>
    <w:rsid w:val="009A1A42"/>
    <w:rsid w:val="009A3AFA"/>
    <w:rsid w:val="009A48E9"/>
    <w:rsid w:val="009A52AD"/>
    <w:rsid w:val="009B0A66"/>
    <w:rsid w:val="009D4215"/>
    <w:rsid w:val="009D4789"/>
    <w:rsid w:val="009E020D"/>
    <w:rsid w:val="009E038D"/>
    <w:rsid w:val="00A017CC"/>
    <w:rsid w:val="00A10B44"/>
    <w:rsid w:val="00A26A82"/>
    <w:rsid w:val="00A304A5"/>
    <w:rsid w:val="00A4287F"/>
    <w:rsid w:val="00A429B8"/>
    <w:rsid w:val="00A45458"/>
    <w:rsid w:val="00A50176"/>
    <w:rsid w:val="00A64385"/>
    <w:rsid w:val="00A93F15"/>
    <w:rsid w:val="00A95264"/>
    <w:rsid w:val="00A96AD4"/>
    <w:rsid w:val="00AB7473"/>
    <w:rsid w:val="00AC4CE5"/>
    <w:rsid w:val="00AC4CEE"/>
    <w:rsid w:val="00AC52FB"/>
    <w:rsid w:val="00AC56DC"/>
    <w:rsid w:val="00AC60D8"/>
    <w:rsid w:val="00AD0E1E"/>
    <w:rsid w:val="00AD2AC5"/>
    <w:rsid w:val="00AD41D0"/>
    <w:rsid w:val="00AF044F"/>
    <w:rsid w:val="00AF176A"/>
    <w:rsid w:val="00AF18C1"/>
    <w:rsid w:val="00AF2960"/>
    <w:rsid w:val="00AF5ACA"/>
    <w:rsid w:val="00B02030"/>
    <w:rsid w:val="00B02B74"/>
    <w:rsid w:val="00B065E1"/>
    <w:rsid w:val="00B06F17"/>
    <w:rsid w:val="00B17321"/>
    <w:rsid w:val="00B304D2"/>
    <w:rsid w:val="00B338B4"/>
    <w:rsid w:val="00B606C6"/>
    <w:rsid w:val="00B66397"/>
    <w:rsid w:val="00B726C8"/>
    <w:rsid w:val="00B821E2"/>
    <w:rsid w:val="00BA2C2B"/>
    <w:rsid w:val="00BA4D02"/>
    <w:rsid w:val="00BA6D89"/>
    <w:rsid w:val="00BB446A"/>
    <w:rsid w:val="00BB650D"/>
    <w:rsid w:val="00BC75FA"/>
    <w:rsid w:val="00BD09F0"/>
    <w:rsid w:val="00BD27EB"/>
    <w:rsid w:val="00BE0366"/>
    <w:rsid w:val="00C022CD"/>
    <w:rsid w:val="00C22840"/>
    <w:rsid w:val="00C35EF1"/>
    <w:rsid w:val="00C37D24"/>
    <w:rsid w:val="00C45BDC"/>
    <w:rsid w:val="00C521B4"/>
    <w:rsid w:val="00C55DAB"/>
    <w:rsid w:val="00C62C0D"/>
    <w:rsid w:val="00C63718"/>
    <w:rsid w:val="00C73E10"/>
    <w:rsid w:val="00C817E4"/>
    <w:rsid w:val="00CA2FCA"/>
    <w:rsid w:val="00CA3EF5"/>
    <w:rsid w:val="00CB44B0"/>
    <w:rsid w:val="00CB5A99"/>
    <w:rsid w:val="00CC093E"/>
    <w:rsid w:val="00CC38A0"/>
    <w:rsid w:val="00CC50A7"/>
    <w:rsid w:val="00CC695C"/>
    <w:rsid w:val="00CD2CFF"/>
    <w:rsid w:val="00CD2D6F"/>
    <w:rsid w:val="00CD730C"/>
    <w:rsid w:val="00CF0C56"/>
    <w:rsid w:val="00CF119F"/>
    <w:rsid w:val="00CF55C1"/>
    <w:rsid w:val="00CF7E45"/>
    <w:rsid w:val="00D07A0C"/>
    <w:rsid w:val="00D109BD"/>
    <w:rsid w:val="00D21690"/>
    <w:rsid w:val="00D30E44"/>
    <w:rsid w:val="00D36090"/>
    <w:rsid w:val="00D57408"/>
    <w:rsid w:val="00D65FB7"/>
    <w:rsid w:val="00D75CF0"/>
    <w:rsid w:val="00D85D18"/>
    <w:rsid w:val="00D86500"/>
    <w:rsid w:val="00D920C1"/>
    <w:rsid w:val="00D93DAD"/>
    <w:rsid w:val="00DA38A8"/>
    <w:rsid w:val="00DB49A4"/>
    <w:rsid w:val="00DB4FF6"/>
    <w:rsid w:val="00DB5E4D"/>
    <w:rsid w:val="00DB6EA2"/>
    <w:rsid w:val="00DC27B8"/>
    <w:rsid w:val="00DC496F"/>
    <w:rsid w:val="00DC78C6"/>
    <w:rsid w:val="00DD5B9D"/>
    <w:rsid w:val="00DE257E"/>
    <w:rsid w:val="00E05547"/>
    <w:rsid w:val="00E15015"/>
    <w:rsid w:val="00E401A0"/>
    <w:rsid w:val="00E40EEA"/>
    <w:rsid w:val="00E4563F"/>
    <w:rsid w:val="00E47D46"/>
    <w:rsid w:val="00E61C3B"/>
    <w:rsid w:val="00E75FC5"/>
    <w:rsid w:val="00E80F57"/>
    <w:rsid w:val="00E85928"/>
    <w:rsid w:val="00EA56F7"/>
    <w:rsid w:val="00EB6DDE"/>
    <w:rsid w:val="00EC6F08"/>
    <w:rsid w:val="00EE38AF"/>
    <w:rsid w:val="00F31E2E"/>
    <w:rsid w:val="00F401A6"/>
    <w:rsid w:val="00F407B3"/>
    <w:rsid w:val="00F43E23"/>
    <w:rsid w:val="00F47586"/>
    <w:rsid w:val="00F5085D"/>
    <w:rsid w:val="00F53CC1"/>
    <w:rsid w:val="00F565D4"/>
    <w:rsid w:val="00F60C38"/>
    <w:rsid w:val="00F71014"/>
    <w:rsid w:val="00F82F72"/>
    <w:rsid w:val="00F83F7B"/>
    <w:rsid w:val="00F90B8A"/>
    <w:rsid w:val="00FA66C2"/>
    <w:rsid w:val="00FB54F5"/>
    <w:rsid w:val="00FC142A"/>
    <w:rsid w:val="00FC1BD4"/>
    <w:rsid w:val="00FE41A0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F15"/>
    <w:pPr>
      <w:autoSpaceDN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6D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A6D38"/>
  </w:style>
  <w:style w:type="table" w:styleId="a5">
    <w:name w:val="Table Grid"/>
    <w:basedOn w:val="a1"/>
    <w:rsid w:val="00A93F15"/>
    <w:pPr>
      <w:autoSpaceDN w:val="0"/>
      <w:spacing w:after="0" w:line="240" w:lineRule="auto"/>
      <w:textAlignment w:val="baseline"/>
    </w:pPr>
    <w:rPr>
      <w:rFonts w:asciiTheme="minorHAnsi" w:eastAsia="Times New Roman" w:hAnsiTheme="minorHAnsi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  <w:tcPr>
      <w:vAlign w:val="center"/>
    </w:tcPr>
  </w:style>
  <w:style w:type="paragraph" w:customStyle="1" w:styleId="a6">
    <w:name w:val="Текст таблицы"/>
    <w:basedOn w:val="a"/>
    <w:link w:val="a7"/>
    <w:qFormat/>
    <w:rsid w:val="00A93F15"/>
    <w:pPr>
      <w:jc w:val="center"/>
    </w:pPr>
    <w:rPr>
      <w:szCs w:val="28"/>
    </w:rPr>
  </w:style>
  <w:style w:type="character" w:customStyle="1" w:styleId="a7">
    <w:name w:val="Текст таблицы Знак"/>
    <w:basedOn w:val="a0"/>
    <w:link w:val="a6"/>
    <w:rsid w:val="00A93F15"/>
    <w:rPr>
      <w:rFonts w:eastAsia="Times New Roman" w:cs="Times New Roman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9D4789"/>
    <w:rPr>
      <w:b/>
      <w:bCs/>
    </w:rPr>
  </w:style>
  <w:style w:type="paragraph" w:styleId="a9">
    <w:name w:val="Normal (Web)"/>
    <w:basedOn w:val="a"/>
    <w:uiPriority w:val="99"/>
    <w:semiHidden/>
    <w:unhideWhenUsed/>
    <w:rsid w:val="00EA56F7"/>
    <w:pPr>
      <w:autoSpaceDN/>
      <w:spacing w:before="100" w:beforeAutospacing="1" w:after="100" w:afterAutospacing="1"/>
      <w:jc w:val="left"/>
      <w:textAlignment w:val="auto"/>
    </w:pPr>
  </w:style>
  <w:style w:type="character" w:customStyle="1" w:styleId="FontStyle61">
    <w:name w:val="Font Style61"/>
    <w:basedOn w:val="a0"/>
    <w:uiPriority w:val="99"/>
    <w:rsid w:val="0012184C"/>
    <w:rPr>
      <w:rFonts w:ascii="Bookman Old Style" w:hAnsi="Bookman Old Style" w:cs="Bookman Old Style"/>
      <w:sz w:val="26"/>
      <w:szCs w:val="26"/>
    </w:rPr>
  </w:style>
  <w:style w:type="character" w:customStyle="1" w:styleId="hps">
    <w:name w:val="hps"/>
    <w:basedOn w:val="a0"/>
    <w:rsid w:val="00751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8990AF-A51A-4206-A4B2-B149041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igtmr-XP</dc:creator>
  <cp:keywords/>
  <dc:description/>
  <cp:lastModifiedBy>igtmr-XP</cp:lastModifiedBy>
  <cp:revision>19</cp:revision>
  <cp:lastPrinted>2015-03-23T09:47:00Z</cp:lastPrinted>
  <dcterms:created xsi:type="dcterms:W3CDTF">2016-03-30T06:41:00Z</dcterms:created>
  <dcterms:modified xsi:type="dcterms:W3CDTF">2016-03-30T11:57:00Z</dcterms:modified>
</cp:coreProperties>
</file>